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43" w:rsidRDefault="00EB58E0" w:rsidP="007A10DA">
      <w:pPr>
        <w:spacing w:after="0" w:line="240" w:lineRule="auto"/>
        <w:contextualSpacing/>
        <w:jc w:val="center"/>
        <w:rPr>
          <w:rFonts w:ascii="Cambria" w:eastAsia="Times New Roman" w:hAnsi="Cambria"/>
          <w:spacing w:val="-10"/>
          <w:kern w:val="28"/>
          <w:sz w:val="56"/>
          <w:szCs w:val="56"/>
        </w:rPr>
      </w:pPr>
      <w:r w:rsidRPr="00EB58E0">
        <w:rPr>
          <w:rFonts w:ascii="Cambria" w:eastAsia="Times New Roman" w:hAnsi="Cambria"/>
          <w:noProof/>
          <w:spacing w:val="-10"/>
          <w:kern w:val="28"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14605</wp:posOffset>
            </wp:positionV>
            <wp:extent cx="1171575" cy="1257300"/>
            <wp:effectExtent l="19050" t="0" r="0" b="0"/>
            <wp:wrapNone/>
            <wp:docPr id="2" name="Obraz 1" descr="C:\Users\user\Desktop\2017\200px-POL_Rygl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\200px-POL_Ryglice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5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8E0" w:rsidRDefault="00EB58E0" w:rsidP="007A10DA">
      <w:pPr>
        <w:spacing w:after="0" w:line="240" w:lineRule="auto"/>
        <w:contextualSpacing/>
        <w:jc w:val="center"/>
        <w:rPr>
          <w:rFonts w:ascii="Cambria" w:eastAsia="Times New Roman" w:hAnsi="Cambria"/>
          <w:spacing w:val="-10"/>
          <w:kern w:val="28"/>
          <w:sz w:val="56"/>
          <w:szCs w:val="56"/>
        </w:rPr>
      </w:pPr>
    </w:p>
    <w:p w:rsidR="00EB58E0" w:rsidRDefault="00EB58E0" w:rsidP="007A10DA">
      <w:pPr>
        <w:spacing w:after="0" w:line="240" w:lineRule="auto"/>
        <w:contextualSpacing/>
        <w:jc w:val="center"/>
        <w:rPr>
          <w:rFonts w:ascii="Cambria" w:eastAsia="Times New Roman" w:hAnsi="Cambria"/>
          <w:spacing w:val="-10"/>
          <w:kern w:val="28"/>
          <w:sz w:val="56"/>
          <w:szCs w:val="56"/>
        </w:rPr>
      </w:pPr>
    </w:p>
    <w:p w:rsidR="00EB58E0" w:rsidRDefault="00EB58E0" w:rsidP="007A10DA">
      <w:pPr>
        <w:spacing w:after="0" w:line="240" w:lineRule="auto"/>
        <w:contextualSpacing/>
        <w:jc w:val="center"/>
        <w:rPr>
          <w:rFonts w:ascii="Cambria" w:eastAsia="Times New Roman" w:hAnsi="Cambria"/>
          <w:spacing w:val="-10"/>
          <w:kern w:val="28"/>
          <w:sz w:val="56"/>
          <w:szCs w:val="56"/>
        </w:rPr>
      </w:pPr>
    </w:p>
    <w:p w:rsidR="00EB58E0" w:rsidRDefault="00EB58E0" w:rsidP="00EB58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Gminny Ośrodek Pomocy Społecznej</w:t>
      </w:r>
    </w:p>
    <w:p w:rsidR="00EB58E0" w:rsidRDefault="00EB58E0" w:rsidP="00EB58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Ryglicach</w:t>
      </w:r>
    </w:p>
    <w:p w:rsidR="00EB58E0" w:rsidRDefault="00EB58E0" w:rsidP="00EB58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58E0" w:rsidRDefault="00EB58E0" w:rsidP="00EB58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58E0" w:rsidRDefault="00EB58E0" w:rsidP="00EB58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58E0" w:rsidRDefault="00EB58E0" w:rsidP="00EB58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58E0" w:rsidRPr="00EB58E0" w:rsidRDefault="00EB58E0" w:rsidP="00EB58E0">
      <w:pPr>
        <w:pStyle w:val="Cytatintensywny"/>
        <w:jc w:val="center"/>
      </w:pPr>
    </w:p>
    <w:p w:rsidR="00EB58E0" w:rsidRPr="00C33775" w:rsidRDefault="00EB58E0" w:rsidP="00EB58E0">
      <w:pPr>
        <w:pStyle w:val="Cytatintensywny"/>
        <w:jc w:val="center"/>
        <w:rPr>
          <w:rFonts w:ascii="Times New Roman" w:eastAsia="Times New Roman" w:hAnsi="Times New Roman"/>
          <w:i w:val="0"/>
          <w:color w:val="auto"/>
          <w:spacing w:val="-10"/>
          <w:kern w:val="28"/>
          <w:sz w:val="32"/>
          <w:szCs w:val="32"/>
        </w:rPr>
      </w:pPr>
      <w:r w:rsidRPr="00C33775">
        <w:rPr>
          <w:rFonts w:ascii="Times New Roman" w:eastAsia="Times New Roman" w:hAnsi="Times New Roman"/>
          <w:i w:val="0"/>
          <w:color w:val="auto"/>
          <w:spacing w:val="-10"/>
          <w:kern w:val="28"/>
          <w:sz w:val="32"/>
          <w:szCs w:val="32"/>
        </w:rPr>
        <w:t>SPRAWOZDANIE Z</w:t>
      </w:r>
      <w:r w:rsidRPr="00C33775">
        <w:rPr>
          <w:rFonts w:ascii="Times New Roman" w:hAnsi="Times New Roman"/>
          <w:i w:val="0"/>
          <w:color w:val="auto"/>
          <w:sz w:val="32"/>
          <w:szCs w:val="32"/>
          <w:lang w:val="de-DE"/>
        </w:rPr>
        <w:t xml:space="preserve">  REALIZACJI GMINNEGO PROGRAMU WSPIERANIA  RODZINY </w:t>
      </w:r>
      <w:r w:rsidRPr="00C33775">
        <w:rPr>
          <w:rFonts w:ascii="Times New Roman" w:hAnsi="Times New Roman"/>
          <w:i w:val="0"/>
          <w:color w:val="auto"/>
          <w:sz w:val="32"/>
          <w:szCs w:val="32"/>
          <w:lang w:val="de-DE"/>
        </w:rPr>
        <w:br/>
        <w:t>ZA ROK 2022</w:t>
      </w:r>
    </w:p>
    <w:p w:rsidR="00EB58E0" w:rsidRPr="00EB58E0" w:rsidRDefault="00EB58E0" w:rsidP="00EB58E0">
      <w:pPr>
        <w:pStyle w:val="Cytatintensywny"/>
        <w:jc w:val="center"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EB58E0" w:rsidRDefault="00EB58E0" w:rsidP="00EB58E0">
      <w:pPr>
        <w:pStyle w:val="Cytatintensywny"/>
        <w:jc w:val="center"/>
        <w:rPr>
          <w:sz w:val="24"/>
          <w:szCs w:val="24"/>
        </w:rPr>
      </w:pPr>
    </w:p>
    <w:p w:rsidR="00EB58E0" w:rsidRDefault="00EB58E0" w:rsidP="00EB58E0">
      <w:pPr>
        <w:pStyle w:val="Cytatintensywny"/>
        <w:jc w:val="center"/>
        <w:rPr>
          <w:sz w:val="24"/>
          <w:szCs w:val="24"/>
        </w:rPr>
      </w:pPr>
    </w:p>
    <w:p w:rsidR="00EB58E0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EB58E0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EB58E0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EB58E0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EB58E0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EB58E0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EB58E0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EB58E0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EB58E0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EB58E0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EB58E0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EB58E0" w:rsidRDefault="00EB58E0" w:rsidP="00EB58E0">
      <w:pPr>
        <w:pStyle w:val="Nagwek3"/>
        <w:spacing w:before="0" w:beforeAutospacing="0" w:after="0" w:afterAutospacing="0" w:line="360" w:lineRule="auto"/>
        <w:rPr>
          <w:rFonts w:eastAsia="Calibri"/>
          <w:bCs w:val="0"/>
          <w:sz w:val="24"/>
          <w:szCs w:val="24"/>
          <w:lang w:eastAsia="en-US"/>
        </w:rPr>
      </w:pPr>
    </w:p>
    <w:p w:rsidR="00EB58E0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EB58E0" w:rsidRPr="00AD06C1" w:rsidRDefault="00EB58E0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307343" w:rsidRPr="00AD06C1" w:rsidRDefault="00307343" w:rsidP="00307343">
      <w:pPr>
        <w:pStyle w:val="Nagwek3"/>
        <w:spacing w:before="0" w:beforeAutospacing="0" w:after="0" w:afterAutospacing="0" w:line="360" w:lineRule="auto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  <w:r w:rsidRPr="00AD06C1">
        <w:rPr>
          <w:rFonts w:eastAsia="Calibri"/>
          <w:bCs w:val="0"/>
          <w:sz w:val="24"/>
          <w:szCs w:val="24"/>
          <w:lang w:eastAsia="en-US"/>
        </w:rPr>
        <w:t>Preambuła Ustawy</w:t>
      </w:r>
    </w:p>
    <w:p w:rsidR="00307343" w:rsidRPr="00AD06C1" w:rsidRDefault="00307343" w:rsidP="00307343">
      <w:pPr>
        <w:pStyle w:val="Nagwek3"/>
        <w:spacing w:before="0" w:beforeAutospacing="0" w:after="0" w:afterAutospacing="0" w:line="360" w:lineRule="auto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AD06C1">
        <w:rPr>
          <w:rFonts w:eastAsia="Calibri"/>
          <w:b w:val="0"/>
          <w:bCs w:val="0"/>
          <w:sz w:val="24"/>
          <w:szCs w:val="24"/>
          <w:lang w:eastAsia="en-US"/>
        </w:rPr>
        <w:t xml:space="preserve">          Dla dobra dzieci, które potrzebują szczególnej ochrony i pomocy ze strony dorosłych, środowiska rodzinnego, atmosfery szczęścia, miłości i zrozumienia, w trosce o ich </w:t>
      </w:r>
      <w:r w:rsidRPr="00AD06C1">
        <w:rPr>
          <w:rFonts w:eastAsia="Calibri"/>
          <w:b w:val="0"/>
          <w:bCs w:val="0"/>
          <w:sz w:val="24"/>
          <w:szCs w:val="24"/>
          <w:lang w:eastAsia="en-US"/>
        </w:rPr>
        <w:br/>
        <w:t>harmonijny rozwój i przyszłą samodzielność życiową dla zapewnienia ochrony przysługuj</w:t>
      </w:r>
      <w:r w:rsidRPr="00AD06C1">
        <w:rPr>
          <w:rFonts w:eastAsia="Calibri"/>
          <w:b w:val="0"/>
          <w:bCs w:val="0"/>
          <w:sz w:val="24"/>
          <w:szCs w:val="24"/>
          <w:lang w:eastAsia="en-US"/>
        </w:rPr>
        <w:t>ą</w:t>
      </w:r>
      <w:r w:rsidRPr="00AD06C1">
        <w:rPr>
          <w:rFonts w:eastAsia="Calibri"/>
          <w:b w:val="0"/>
          <w:bCs w:val="0"/>
          <w:sz w:val="24"/>
          <w:szCs w:val="24"/>
          <w:lang w:eastAsia="en-US"/>
        </w:rPr>
        <w:t>cych im praw i wolności.</w:t>
      </w:r>
    </w:p>
    <w:p w:rsidR="00307343" w:rsidRPr="00AD06C1" w:rsidRDefault="00307343" w:rsidP="00307343">
      <w:pPr>
        <w:pStyle w:val="Nagwek3"/>
        <w:spacing w:before="0" w:beforeAutospacing="0" w:after="0" w:afterAutospacing="0" w:line="360" w:lineRule="auto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AD06C1">
        <w:rPr>
          <w:rFonts w:eastAsia="Calibri"/>
          <w:b w:val="0"/>
          <w:bCs w:val="0"/>
          <w:sz w:val="24"/>
          <w:szCs w:val="24"/>
          <w:lang w:eastAsia="en-US"/>
        </w:rPr>
        <w:t xml:space="preserve">         Dla dobra rodziny, która jest podstawową komórką społeczeństwa oraz naturalnym śr</w:t>
      </w:r>
      <w:r w:rsidRPr="00AD06C1">
        <w:rPr>
          <w:rFonts w:eastAsia="Calibri"/>
          <w:b w:val="0"/>
          <w:bCs w:val="0"/>
          <w:sz w:val="24"/>
          <w:szCs w:val="24"/>
          <w:lang w:eastAsia="en-US"/>
        </w:rPr>
        <w:t>o</w:t>
      </w:r>
      <w:r w:rsidRPr="00AD06C1">
        <w:rPr>
          <w:rFonts w:eastAsia="Calibri"/>
          <w:b w:val="0"/>
          <w:bCs w:val="0"/>
          <w:sz w:val="24"/>
          <w:szCs w:val="24"/>
          <w:lang w:eastAsia="en-US"/>
        </w:rPr>
        <w:t>dowiskiem rozwoju i dobra wszystkich jej członków, a w szczególności dzieci,                             w przekonaniu, że skuteczna pomoc dla rodziny przeżywającej trudności w opiekowaniu się                i wychowywaniu dzieci oraz skuteczna ochrona dzieci i pomoc dla nich może być osiągnięta przez współpracę wszystkich osób, instytucji i organizacji pracujących z dziećmi i rodzicami- (Ustawa z dnia 9 czerwca 2011 r. o wspieraniu rodziny i systemie pieczy zastępczej) z dniem 01 grudnia 2011 r. weszła w życie ustawa z dnia 09 czerwca 2011 r. o wspieraniu rodziny                   i systemie pieczy zastępczej .</w:t>
      </w:r>
    </w:p>
    <w:p w:rsidR="00307343" w:rsidRPr="00AD06C1" w:rsidRDefault="00307343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307343" w:rsidRPr="00AD06C1" w:rsidRDefault="00307343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307343" w:rsidRPr="00AD06C1" w:rsidRDefault="00307343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307343" w:rsidRPr="00AD06C1" w:rsidRDefault="00307343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307343" w:rsidRDefault="00307343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Pr="00AD06C1" w:rsidRDefault="00AD06C1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307343" w:rsidRPr="00AD06C1" w:rsidRDefault="00307343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307343" w:rsidRPr="00AD06C1" w:rsidRDefault="00307343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307343" w:rsidRPr="00AD06C1" w:rsidRDefault="00307343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307343" w:rsidRPr="00AD06C1" w:rsidRDefault="00307343" w:rsidP="00307343">
      <w:pPr>
        <w:spacing w:after="0" w:line="240" w:lineRule="auto"/>
        <w:contextualSpacing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307343" w:rsidRPr="00AD06C1" w:rsidRDefault="00307343" w:rsidP="007A10DA">
      <w:pPr>
        <w:spacing w:after="0" w:line="240" w:lineRule="auto"/>
        <w:contextualSpacing/>
        <w:jc w:val="center"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AD06C1" w:rsidRDefault="00AD06C1" w:rsidP="007A10DA">
      <w:pPr>
        <w:spacing w:after="0" w:line="240" w:lineRule="auto"/>
        <w:contextualSpacing/>
        <w:jc w:val="center"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7A10DA" w:rsidRPr="006F3436" w:rsidRDefault="007A10DA" w:rsidP="006F3436">
      <w:pPr>
        <w:pStyle w:val="Tytu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F3436">
        <w:rPr>
          <w:rFonts w:ascii="Times New Roman" w:eastAsia="Times New Roman" w:hAnsi="Times New Roman" w:cs="Times New Roman"/>
          <w:sz w:val="28"/>
          <w:szCs w:val="28"/>
        </w:rPr>
        <w:t>Diagnoza i działania profilaktyczne</w:t>
      </w:r>
    </w:p>
    <w:p w:rsidR="00EB58E0" w:rsidRPr="00AD06C1" w:rsidRDefault="00EB58E0" w:rsidP="007A10DA">
      <w:pPr>
        <w:spacing w:after="0" w:line="240" w:lineRule="auto"/>
        <w:contextualSpacing/>
        <w:jc w:val="center"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EB58E0" w:rsidRPr="00AD06C1" w:rsidRDefault="00EB58E0" w:rsidP="00C33775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  <w:r w:rsidRPr="00AD06C1">
        <w:rPr>
          <w:rFonts w:ascii="Times New Roman" w:eastAsia="Times New Roman" w:hAnsi="Times New Roman"/>
          <w:spacing w:val="-10"/>
          <w:kern w:val="28"/>
          <w:sz w:val="24"/>
          <w:szCs w:val="24"/>
        </w:rPr>
        <w:t xml:space="preserve">Działania realizowane w ramach  Programu Wspierania rodziny w 2022 roku obejmowały </w:t>
      </w:r>
      <w:r w:rsidR="00E56276" w:rsidRPr="00AD06C1">
        <w:rPr>
          <w:rFonts w:ascii="Times New Roman" w:eastAsia="Times New Roman" w:hAnsi="Times New Roman"/>
          <w:spacing w:val="-10"/>
          <w:kern w:val="28"/>
          <w:sz w:val="24"/>
          <w:szCs w:val="24"/>
        </w:rPr>
        <w:br/>
      </w:r>
      <w:r w:rsidRPr="00AD06C1">
        <w:rPr>
          <w:rFonts w:ascii="Times New Roman" w:eastAsia="Times New Roman" w:hAnsi="Times New Roman"/>
          <w:spacing w:val="-10"/>
          <w:kern w:val="28"/>
          <w:sz w:val="24"/>
          <w:szCs w:val="24"/>
        </w:rPr>
        <w:t>w szczególności: doskonalenie i rozwój współpracy pomiędzy przedstawicielami instytucji, mających kontakt z rodziną, pozostającą w kryzysie lub przeżywającej trudności opiekuńczo-wychowawcze zwiększenie zaangażowania instytucji na rzecz realizowania warsztatów i różnorodnych form edukacyjnych dla rodziców, rozwinięcie grupy wsparcia dla rodziców mających problemy wychowawcze, prowadzenie kampanii społecznych na rzecz macierzyństwa i zdrowej rodziny, stworzenie warunków do nauki samodzielnego funkcjonowania dorosłych niepełnosprawnych dzieci poprzez utworzenie odpowiedniego typu mieszkań chronionych oraz kontynuowanie realizacji zadań, wynikających z programów z zakresu wspierania rodziny</w:t>
      </w:r>
    </w:p>
    <w:p w:rsidR="007A10DA" w:rsidRPr="009305C9" w:rsidRDefault="007A10DA" w:rsidP="006F3436">
      <w:pPr>
        <w:pStyle w:val="Nagwek4"/>
        <w:numPr>
          <w:ilvl w:val="0"/>
          <w:numId w:val="33"/>
        </w:numPr>
        <w:rPr>
          <w:rStyle w:val="Uwydatnieni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05C9">
        <w:rPr>
          <w:rStyle w:val="Uwydatnienie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Wsparcie  interdyscyplinarne – współpraca wszystkich instytucji i służb </w:t>
      </w:r>
      <w:r w:rsidRPr="009305C9">
        <w:rPr>
          <w:rStyle w:val="Uwydatnienie"/>
          <w:rFonts w:ascii="Times New Roman" w:hAnsi="Times New Roman" w:cs="Times New Roman"/>
          <w:i/>
          <w:color w:val="000000" w:themeColor="text1"/>
          <w:sz w:val="24"/>
          <w:szCs w:val="24"/>
        </w:rPr>
        <w:br/>
        <w:t>wspierania rodziny.</w:t>
      </w:r>
    </w:p>
    <w:p w:rsidR="00C33775" w:rsidRPr="00C33775" w:rsidRDefault="00C33775" w:rsidP="00C33775"/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W zakresie realizacji wymienionego celu Gminny Ośrodek Pomocy Społecznej współpracuje ze wszystkimi instytucjami działającymi na rzecz dziecka i rodziny, Placówkami Oświatowymi, Sądem Rejonowym w Tarnowie, Komisariatem Policji, Placówkami Wsparcia Dziennego, organizacjami pozarządowymi w zakresie wsparcia, wzajemnej wymiany informacji oraz bieżącej diagnozy sytuacji rodzin.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10DA" w:rsidRPr="00C33775" w:rsidRDefault="007A10DA" w:rsidP="006F3436">
      <w:pPr>
        <w:pStyle w:val="Nagwek4"/>
        <w:numPr>
          <w:ilvl w:val="0"/>
          <w:numId w:val="3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33775">
        <w:rPr>
          <w:rFonts w:ascii="Times New Roman" w:hAnsi="Times New Roman" w:cs="Times New Roman"/>
          <w:color w:val="auto"/>
          <w:sz w:val="24"/>
          <w:szCs w:val="24"/>
        </w:rPr>
        <w:t xml:space="preserve">Diagnoza warunków życia oraz potrzeb rodzin o niskim statusie materialnym oraz </w:t>
      </w:r>
      <w:r w:rsidR="00B83D4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33775">
        <w:rPr>
          <w:rFonts w:ascii="Times New Roman" w:hAnsi="Times New Roman" w:cs="Times New Roman"/>
          <w:color w:val="auto"/>
          <w:sz w:val="24"/>
          <w:szCs w:val="24"/>
        </w:rPr>
        <w:t xml:space="preserve">z problemem opiekuńczo </w:t>
      </w:r>
      <w:r w:rsidR="006F3436" w:rsidRPr="00C3377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C33775">
        <w:rPr>
          <w:rFonts w:ascii="Times New Roman" w:hAnsi="Times New Roman" w:cs="Times New Roman"/>
          <w:color w:val="auto"/>
          <w:sz w:val="24"/>
          <w:szCs w:val="24"/>
        </w:rPr>
        <w:t>wychowawczych</w:t>
      </w:r>
      <w:r w:rsidR="006F3436" w:rsidRPr="00C3377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3436" w:rsidRPr="006F3436" w:rsidRDefault="006F3436" w:rsidP="006F3436"/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 xml:space="preserve">Ośrodek Pomocy Społecznej w Ryglicach w okresie sprawozdawczym udzielił wsparcia  </w:t>
      </w:r>
      <w:r w:rsidR="00EB58E0" w:rsidRPr="00AD06C1">
        <w:rPr>
          <w:rFonts w:ascii="Times New Roman" w:hAnsi="Times New Roman"/>
          <w:sz w:val="24"/>
          <w:szCs w:val="24"/>
        </w:rPr>
        <w:t>185</w:t>
      </w:r>
      <w:r w:rsidRPr="00AD06C1">
        <w:rPr>
          <w:rFonts w:ascii="Times New Roman" w:hAnsi="Times New Roman"/>
          <w:sz w:val="24"/>
          <w:szCs w:val="24"/>
        </w:rPr>
        <w:t xml:space="preserve"> rodzinom tj. </w:t>
      </w:r>
      <w:r w:rsidR="00EB58E0" w:rsidRPr="00AD06C1">
        <w:rPr>
          <w:rFonts w:ascii="Times New Roman" w:hAnsi="Times New Roman"/>
          <w:sz w:val="24"/>
          <w:szCs w:val="24"/>
        </w:rPr>
        <w:t>463</w:t>
      </w:r>
      <w:r w:rsidRPr="00AD06C1">
        <w:rPr>
          <w:rFonts w:ascii="Times New Roman" w:hAnsi="Times New Roman"/>
          <w:sz w:val="24"/>
          <w:szCs w:val="24"/>
        </w:rPr>
        <w:t xml:space="preserve"> osobom w rodzinie co stanowi 4,60 % mieszkańców Gminy Ryglice. Liczba ta stanowi osoby objęte pomocą tylko z ustawy o pomocy społecznej.</w:t>
      </w:r>
    </w:p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Lista rodzin korzystających ze wsparcia w na podstawie ustawy o pomocy społecznej</w:t>
      </w:r>
    </w:p>
    <w:tbl>
      <w:tblPr>
        <w:tblStyle w:val="Jasnecieniowanie"/>
        <w:tblW w:w="0" w:type="auto"/>
        <w:tblLook w:val="04A0"/>
      </w:tblPr>
      <w:tblGrid>
        <w:gridCol w:w="4531"/>
        <w:gridCol w:w="4531"/>
      </w:tblGrid>
      <w:tr w:rsidR="007A10DA" w:rsidRPr="00AD06C1" w:rsidTr="00B83D49">
        <w:trPr>
          <w:cnfStyle w:val="100000000000"/>
        </w:trPr>
        <w:tc>
          <w:tcPr>
            <w:cnfStyle w:val="001000000000"/>
            <w:tcW w:w="4531" w:type="dxa"/>
          </w:tcPr>
          <w:p w:rsidR="007A10DA" w:rsidRPr="00AD06C1" w:rsidRDefault="007A10DA" w:rsidP="00307343">
            <w:pPr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Wyszczególnienie</w:t>
            </w:r>
          </w:p>
        </w:tc>
        <w:tc>
          <w:tcPr>
            <w:tcW w:w="4531" w:type="dxa"/>
          </w:tcPr>
          <w:p w:rsidR="007A10DA" w:rsidRPr="00AD06C1" w:rsidRDefault="007A10DA" w:rsidP="00307343">
            <w:pPr>
              <w:spacing w:line="360" w:lineRule="auto"/>
              <w:jc w:val="both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DA" w:rsidRPr="00AD06C1" w:rsidTr="00B83D49">
        <w:trPr>
          <w:cnfStyle w:val="000000100000"/>
        </w:trPr>
        <w:tc>
          <w:tcPr>
            <w:cnfStyle w:val="001000000000"/>
            <w:tcW w:w="4531" w:type="dxa"/>
          </w:tcPr>
          <w:p w:rsidR="007A10DA" w:rsidRPr="00AD06C1" w:rsidRDefault="007A10DA" w:rsidP="003073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Liczba rodzin korzystających ze wsparcia</w:t>
            </w:r>
          </w:p>
        </w:tc>
        <w:tc>
          <w:tcPr>
            <w:tcW w:w="4531" w:type="dxa"/>
          </w:tcPr>
          <w:p w:rsidR="007A10DA" w:rsidRPr="00AD06C1" w:rsidRDefault="007A10DA" w:rsidP="00307343">
            <w:pPr>
              <w:spacing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7A10DA" w:rsidRPr="00AD06C1" w:rsidTr="00B83D49">
        <w:tc>
          <w:tcPr>
            <w:cnfStyle w:val="001000000000"/>
            <w:tcW w:w="4531" w:type="dxa"/>
          </w:tcPr>
          <w:p w:rsidR="007A10DA" w:rsidRPr="00AD06C1" w:rsidRDefault="007A10DA" w:rsidP="003073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Liczba rodzin z dziećmi</w:t>
            </w:r>
          </w:p>
        </w:tc>
        <w:tc>
          <w:tcPr>
            <w:tcW w:w="4531" w:type="dxa"/>
          </w:tcPr>
          <w:p w:rsidR="007A10DA" w:rsidRPr="00AD06C1" w:rsidRDefault="007A10DA" w:rsidP="00307343">
            <w:pPr>
              <w:spacing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A10DA" w:rsidRPr="00AD06C1" w:rsidTr="00B83D49">
        <w:trPr>
          <w:cnfStyle w:val="000000100000"/>
        </w:trPr>
        <w:tc>
          <w:tcPr>
            <w:cnfStyle w:val="001000000000"/>
            <w:tcW w:w="4531" w:type="dxa"/>
          </w:tcPr>
          <w:p w:rsidR="007A10DA" w:rsidRPr="00AD06C1" w:rsidRDefault="007A10DA" w:rsidP="003073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Liczba rodzin z problemem opiekuńczo-wychowawczych</w:t>
            </w:r>
          </w:p>
        </w:tc>
        <w:tc>
          <w:tcPr>
            <w:tcW w:w="4531" w:type="dxa"/>
          </w:tcPr>
          <w:p w:rsidR="007A10DA" w:rsidRPr="00AD06C1" w:rsidRDefault="00EB58E0" w:rsidP="00307343">
            <w:pPr>
              <w:spacing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10DA" w:rsidRPr="00AD06C1" w:rsidTr="00B83D49">
        <w:tc>
          <w:tcPr>
            <w:cnfStyle w:val="001000000000"/>
            <w:tcW w:w="4531" w:type="dxa"/>
          </w:tcPr>
          <w:p w:rsidR="007A10DA" w:rsidRPr="00AD06C1" w:rsidRDefault="007A10DA" w:rsidP="003073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Liczba rodzin objętych pomocą w formie asystenta rodziny</w:t>
            </w:r>
          </w:p>
        </w:tc>
        <w:tc>
          <w:tcPr>
            <w:tcW w:w="4531" w:type="dxa"/>
          </w:tcPr>
          <w:p w:rsidR="007A10DA" w:rsidRPr="00AD06C1" w:rsidRDefault="00EB58E0" w:rsidP="00307343">
            <w:pPr>
              <w:spacing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 xml:space="preserve">W ramach pracy środowiskowej pracownicy socjalni podejmowali pracę socjalną </w:t>
      </w:r>
      <w:r w:rsidRPr="00AD06C1">
        <w:rPr>
          <w:rFonts w:ascii="Times New Roman" w:hAnsi="Times New Roman"/>
          <w:sz w:val="24"/>
          <w:szCs w:val="24"/>
        </w:rPr>
        <w:br/>
        <w:t xml:space="preserve">z rodzinami znajdującymi się w  trudnej sytuacji finansowej, oprócz nadzoru nad wydatkami pracownicy socjalni podejmowali działania celem ukierunkowania rodziny na poszukiwanie dodatkowych źródeł dochodu (przykładowo podjęcie pracy dorywczej), a także wyczerpanie możliwości jakie osoba/rodzina posiada np. uzyskanie prawa do świadczeń rodzinnych, alimentów, świadczenia pielęgnacyjnego, świadczeń ZUS, stypendium itp. Ponadto prowadzono poradnictwo w zakresie możliwości uzyskania dodatkowego wsparcia  </w:t>
      </w:r>
      <w:r w:rsidRPr="00AD06C1">
        <w:rPr>
          <w:rFonts w:ascii="Times New Roman" w:hAnsi="Times New Roman"/>
          <w:sz w:val="24"/>
          <w:szCs w:val="24"/>
        </w:rPr>
        <w:br/>
        <w:t xml:space="preserve">dla osób/rodzin. </w:t>
      </w:r>
    </w:p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lastRenderedPageBreak/>
        <w:t xml:space="preserve">W przypadku osób bezrobotnych praca socjalna polega przede wszystkim </w:t>
      </w:r>
      <w:r w:rsidRPr="00AD06C1">
        <w:rPr>
          <w:rFonts w:ascii="Times New Roman" w:hAnsi="Times New Roman"/>
          <w:sz w:val="24"/>
          <w:szCs w:val="24"/>
        </w:rPr>
        <w:br/>
        <w:t xml:space="preserve">na motywowaniu klienta do aktywnego poszukiwania pracy, zarejestrowania się w PUP, udzielaniu informacji o wolnych miejscach pracy (przeglądanie stron internetowych), wsparcie w pisaniu dokumentów aplikacyjnych oraz rozmowy na temat predyspozycji oraz możliwości – często urealnianiu oczekiwań klientów, prowadzeniu akcji informacyjnych </w:t>
      </w:r>
      <w:r w:rsidRPr="00AD06C1">
        <w:rPr>
          <w:rFonts w:ascii="Times New Roman" w:hAnsi="Times New Roman"/>
          <w:sz w:val="24"/>
          <w:szCs w:val="24"/>
        </w:rPr>
        <w:br/>
        <w:t xml:space="preserve">i rekrutacyjnych do projektów mających na celu aktywizację osób długotrwale bezrobotnych, osób posiadających orzeczony stopień niepełnosprawności, umożliwiających nabycie nowych umiejętności, kompetencji zawodowych, doradztwo zawodowe, znalezienie i utrzymanie zatrudnienia. Wspierano i udzielano pomocy osobom pozostającym bez zatrudnienia poprzez organizację prac społecznie użytecznych, prac interwencyjnych, robót publicznych. </w:t>
      </w:r>
    </w:p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Przekazywano również informację o organizowanych przez Urząd Pracy szkoleniach, warsztatach, giełdach pracy, stażach. GOPS realizował zadanie dotyczące organizowania prac</w:t>
      </w:r>
    </w:p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 xml:space="preserve">społecznie użytecznych, natomiast organizacją robót publicznych, prac interwencyjnych zajmował się Urząd Miejski. </w:t>
      </w:r>
    </w:p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 xml:space="preserve">W zakresie prac społecznie użytecznych osoby wykonywały prace porządkowe oraz prace pielęgnacyjne u osób starszych. </w:t>
      </w:r>
    </w:p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Ponadto GOPS podjął współpracę z Powiatowym Urzędem Pracy w sprawie wzajemnej wymiany informacji – Platforma SEPI.</w:t>
      </w:r>
    </w:p>
    <w:p w:rsidR="007A10DA" w:rsidRPr="006F3436" w:rsidRDefault="007A10DA" w:rsidP="006F3436">
      <w:pPr>
        <w:pStyle w:val="Nagwek4"/>
        <w:numPr>
          <w:ilvl w:val="0"/>
          <w:numId w:val="3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F3436">
        <w:rPr>
          <w:rFonts w:ascii="Times New Roman" w:hAnsi="Times New Roman" w:cs="Times New Roman"/>
          <w:color w:val="auto"/>
          <w:sz w:val="24"/>
          <w:szCs w:val="24"/>
        </w:rPr>
        <w:t>Działania profilaktyczne na rzecz rodzin</w:t>
      </w:r>
    </w:p>
    <w:p w:rsidR="006F3436" w:rsidRPr="006F3436" w:rsidRDefault="006F3436" w:rsidP="006F3436"/>
    <w:p w:rsidR="007A10DA" w:rsidRPr="00AD06C1" w:rsidRDefault="007A10DA" w:rsidP="007A10DA">
      <w:pPr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>Koordynowanie działań i bieżąca współpraca podmiotów podejmujących różnorodne działania na rzecz rodzin.</w:t>
      </w:r>
    </w:p>
    <w:p w:rsidR="007A10DA" w:rsidRPr="00AD06C1" w:rsidRDefault="007A10DA" w:rsidP="007A10DA">
      <w:pPr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 xml:space="preserve">W obszarze realizacji wymienionego zadania podejmowano działania w ramach współpracy oraz bieżącej wymiany informacji z wszystkimi podmiotami pracującymi 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 xml:space="preserve">             na rzecz wsparcia dziecka i rodziny. </w:t>
      </w:r>
    </w:p>
    <w:p w:rsidR="007A10DA" w:rsidRPr="00AD06C1" w:rsidRDefault="007A10DA" w:rsidP="007A10DA">
      <w:pPr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 xml:space="preserve">Opracowanie i realizacja programów służących integracji wielopokoleniowej, </w:t>
      </w:r>
      <w:r w:rsidR="00B83D49">
        <w:rPr>
          <w:rFonts w:ascii="Times New Roman" w:hAnsi="Times New Roman"/>
          <w:bCs/>
          <w:sz w:val="24"/>
          <w:szCs w:val="24"/>
        </w:rPr>
        <w:br/>
      </w:r>
      <w:r w:rsidRPr="00AD06C1">
        <w:rPr>
          <w:rFonts w:ascii="Times New Roman" w:hAnsi="Times New Roman"/>
          <w:bCs/>
          <w:sz w:val="24"/>
          <w:szCs w:val="24"/>
        </w:rPr>
        <w:t>zagospodarowania czasu wolnego.</w:t>
      </w:r>
    </w:p>
    <w:p w:rsidR="007A10DA" w:rsidRPr="00AD06C1" w:rsidRDefault="007A10DA" w:rsidP="007A10DA">
      <w:pPr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 xml:space="preserve"> Realizowanie programów profilaktycznych udzielających wsparcia dla rodzin </w:t>
      </w:r>
    </w:p>
    <w:p w:rsidR="007A10DA" w:rsidRPr="00AD06C1" w:rsidRDefault="007A10DA" w:rsidP="007A10DA">
      <w:pPr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>z problemami uzależnień oraz promujący zdrowy styl życia.</w:t>
      </w:r>
    </w:p>
    <w:p w:rsidR="007A10DA" w:rsidRPr="00AD06C1" w:rsidRDefault="007A10DA" w:rsidP="007A10DA">
      <w:pPr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>Realizowano programy profilaktyczne, prowadzono prelekcje i warsztaty dla rodziców oraz nauczycieli o tematyce związanej z profilaktyką uzależnień, nowymi formami uzależnień w tym behawioralnych oraz porozumienia z dzieckiem, rozwiązywania konfliktów, udzielania wsparcia dziecku, pełnienia roli pozytywnego wzorca.</w:t>
      </w:r>
    </w:p>
    <w:p w:rsidR="007A10DA" w:rsidRPr="00AD06C1" w:rsidRDefault="007A10DA" w:rsidP="007A10DA">
      <w:pPr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lastRenderedPageBreak/>
        <w:t xml:space="preserve">Systematyczne monitorowanie rodzin zagrożonych kryzysem przez pracowników </w:t>
      </w:r>
      <w:r w:rsidR="00B83D49">
        <w:rPr>
          <w:rFonts w:ascii="Times New Roman" w:hAnsi="Times New Roman"/>
          <w:bCs/>
          <w:sz w:val="24"/>
          <w:szCs w:val="24"/>
        </w:rPr>
        <w:br/>
      </w:r>
      <w:r w:rsidRPr="00AD06C1">
        <w:rPr>
          <w:rFonts w:ascii="Times New Roman" w:hAnsi="Times New Roman"/>
          <w:bCs/>
          <w:sz w:val="24"/>
          <w:szCs w:val="24"/>
        </w:rPr>
        <w:t>socjalnych, pedagogów szkolnych.</w:t>
      </w:r>
    </w:p>
    <w:p w:rsidR="007A10DA" w:rsidRPr="00AD06C1" w:rsidRDefault="007A10DA" w:rsidP="007A10DA">
      <w:pPr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 xml:space="preserve">Pracownicy socjalni na bieżąco monitorowali sytuację rodzin zagrożonych kryzysem lub przeżywających trudności w wypełnianiu funkcji opiekuńczo – wychowawczych poprzez wizyty w środowisku. Ponadto współpracowali z pedagogami szkolnymi </w:t>
      </w:r>
      <w:r w:rsidR="00B83D49">
        <w:rPr>
          <w:rFonts w:ascii="Times New Roman" w:hAnsi="Times New Roman"/>
          <w:bCs/>
          <w:sz w:val="24"/>
          <w:szCs w:val="24"/>
        </w:rPr>
        <w:br/>
      </w:r>
      <w:r w:rsidRPr="00AD06C1">
        <w:rPr>
          <w:rFonts w:ascii="Times New Roman" w:hAnsi="Times New Roman"/>
          <w:bCs/>
          <w:sz w:val="24"/>
          <w:szCs w:val="24"/>
        </w:rPr>
        <w:t>w obszarze diagnozowania sytuacji szkolnej dziecka oraz występowania trudności edukacyjnych. W przypadku stwierdzenia zaniedbań wnioskowano o wsparcie rodziny w formie pracy asystenta rodziny.</w:t>
      </w:r>
    </w:p>
    <w:p w:rsidR="007A10DA" w:rsidRPr="00AD06C1" w:rsidRDefault="007A10DA" w:rsidP="007A10DA">
      <w:pPr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>Organizowanie narad, szkoleń, konferencji, spotkań informacyjnych mających na celu podejmowanie zintegrowanych działań na rzecz rodziny.</w:t>
      </w:r>
    </w:p>
    <w:p w:rsidR="007A10DA" w:rsidRPr="00AD06C1" w:rsidRDefault="007A10DA" w:rsidP="007A10DA">
      <w:pPr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>Organizowano narady, szkolenia w celu wymiany doświadczeń, promowania dobrych praktyk oraz podjęcia wspólnych działań na rzecz profilaktyki i leczenia uzależnień przeciwdziałania przemocy adresowane dla pracowników socjalnych, kuratorów, pol</w:t>
      </w:r>
      <w:r w:rsidRPr="00AD06C1">
        <w:rPr>
          <w:rFonts w:ascii="Times New Roman" w:hAnsi="Times New Roman"/>
          <w:bCs/>
          <w:sz w:val="24"/>
          <w:szCs w:val="24"/>
        </w:rPr>
        <w:t>i</w:t>
      </w:r>
      <w:r w:rsidRPr="00AD06C1">
        <w:rPr>
          <w:rFonts w:ascii="Times New Roman" w:hAnsi="Times New Roman"/>
          <w:bCs/>
          <w:sz w:val="24"/>
          <w:szCs w:val="24"/>
        </w:rPr>
        <w:t>cji oraz członków Zespołu Interdyscyplinarnego oraz Gminnej Komisji Rozwiązyw</w:t>
      </w:r>
      <w:r w:rsidRPr="00AD06C1">
        <w:rPr>
          <w:rFonts w:ascii="Times New Roman" w:hAnsi="Times New Roman"/>
          <w:bCs/>
          <w:sz w:val="24"/>
          <w:szCs w:val="24"/>
        </w:rPr>
        <w:t>a</w:t>
      </w:r>
      <w:r w:rsidRPr="00AD06C1">
        <w:rPr>
          <w:rFonts w:ascii="Times New Roman" w:hAnsi="Times New Roman"/>
          <w:bCs/>
          <w:sz w:val="24"/>
          <w:szCs w:val="24"/>
        </w:rPr>
        <w:t>nia Problemów Alkoholowych.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10DA" w:rsidRPr="006F3436" w:rsidRDefault="007A10DA" w:rsidP="006F3436">
      <w:pPr>
        <w:pStyle w:val="Tytu"/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34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WSPARCIE RODZIN </w:t>
      </w:r>
    </w:p>
    <w:p w:rsidR="007A10DA" w:rsidRPr="006F3436" w:rsidRDefault="00C33775" w:rsidP="006F3436">
      <w:pPr>
        <w:pStyle w:val="Nagwek4"/>
        <w:numPr>
          <w:ilvl w:val="0"/>
          <w:numId w:val="35"/>
        </w:numPr>
        <w:rPr>
          <w:color w:val="auto"/>
        </w:rPr>
      </w:pPr>
      <w:r>
        <w:rPr>
          <w:color w:val="auto"/>
        </w:rPr>
        <w:t>W</w:t>
      </w:r>
      <w:r w:rsidRPr="006F3436">
        <w:rPr>
          <w:color w:val="auto"/>
        </w:rPr>
        <w:t>ieloletni rządowy progr</w:t>
      </w:r>
      <w:r>
        <w:rPr>
          <w:color w:val="auto"/>
        </w:rPr>
        <w:t xml:space="preserve">am „Posiłek w szkole i w domu”  </w:t>
      </w:r>
      <w:r w:rsidRPr="006F3436">
        <w:rPr>
          <w:color w:val="auto"/>
        </w:rPr>
        <w:t>na lata  2019–2023</w:t>
      </w:r>
    </w:p>
    <w:p w:rsidR="007A10DA" w:rsidRPr="00AD06C1" w:rsidRDefault="007A10DA" w:rsidP="007A10DA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A10DA" w:rsidRDefault="007A10DA" w:rsidP="007A10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 xml:space="preserve">Program „Posiłek w szkole i w domu” zapewnia pomoc dzieciom, które wychowują się w rodzinach znajdujących się w trudnej sytuacji. Program przewiduje wsparcie finansowe gmin </w:t>
      </w:r>
      <w:r w:rsidRPr="00AD06C1">
        <w:rPr>
          <w:rFonts w:ascii="Times New Roman" w:hAnsi="Times New Roman"/>
          <w:sz w:val="24"/>
          <w:szCs w:val="24"/>
        </w:rPr>
        <w:br/>
        <w:t xml:space="preserve">w udzieleniu pomocy w formie posiłku, świadczenia pieniężnego w postaci zasiłku celowego na zakup posiłku lub żywności oraz świadczenia rzeczowego w postaci produktów żywnościowych. Istotnym elementem Programu jest zapewnienie dzieciom i młodzieży </w:t>
      </w:r>
      <w:r w:rsidRPr="00AD06C1">
        <w:rPr>
          <w:rFonts w:ascii="Times New Roman" w:hAnsi="Times New Roman"/>
          <w:sz w:val="24"/>
          <w:szCs w:val="24"/>
        </w:rPr>
        <w:br/>
        <w:t>w wieku szkolnym zjedzenia gorącego posiłku przygotowanego w stołówce szkolnej. Poniższa tabela obrazuje realizację pomocy w formie gorących posiłku i zakupu żywności, zarówno dla dzieci i młodzieży w przedszkolach i szkołach.</w:t>
      </w:r>
    </w:p>
    <w:p w:rsidR="006F3436" w:rsidRDefault="006F3436" w:rsidP="007A10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775" w:rsidRDefault="00C33775" w:rsidP="007A10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3436" w:rsidRPr="00AD06C1" w:rsidRDefault="006F3436" w:rsidP="007A10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Jasnecieniowanie"/>
        <w:tblW w:w="0" w:type="auto"/>
        <w:tblLook w:val="04A0"/>
      </w:tblPr>
      <w:tblGrid>
        <w:gridCol w:w="2284"/>
        <w:gridCol w:w="359"/>
        <w:gridCol w:w="1243"/>
        <w:gridCol w:w="651"/>
        <w:gridCol w:w="1323"/>
        <w:gridCol w:w="616"/>
        <w:gridCol w:w="1329"/>
        <w:gridCol w:w="1175"/>
      </w:tblGrid>
      <w:tr w:rsidR="007A10DA" w:rsidRPr="00AD06C1" w:rsidTr="00B83D49">
        <w:trPr>
          <w:gridAfter w:val="4"/>
          <w:cnfStyle w:val="100000000000"/>
          <w:wAfter w:w="4129" w:type="dxa"/>
          <w:trHeight w:val="517"/>
        </w:trPr>
        <w:tc>
          <w:tcPr>
            <w:cnfStyle w:val="001000000000"/>
            <w:tcW w:w="2074" w:type="dxa"/>
            <w:gridSpan w:val="2"/>
            <w:vMerge w:val="restart"/>
            <w:hideMark/>
          </w:tcPr>
          <w:p w:rsidR="007A10DA" w:rsidRPr="00AD06C1" w:rsidRDefault="007A10DA" w:rsidP="00307343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WYSZCZEGÓLNIENIE</w:t>
            </w:r>
          </w:p>
        </w:tc>
        <w:tc>
          <w:tcPr>
            <w:tcW w:w="1049" w:type="dxa"/>
            <w:vMerge w:val="restart"/>
            <w:hideMark/>
          </w:tcPr>
          <w:p w:rsidR="007A10DA" w:rsidRPr="00AD06C1" w:rsidRDefault="007A10DA" w:rsidP="00307343">
            <w:pPr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OGÓŁEM</w:t>
            </w:r>
          </w:p>
        </w:tc>
        <w:tc>
          <w:tcPr>
            <w:tcW w:w="651" w:type="dxa"/>
            <w:vMerge w:val="restart"/>
            <w:hideMark/>
          </w:tcPr>
          <w:p w:rsidR="007A10DA" w:rsidRPr="00AD06C1" w:rsidRDefault="007A10DA" w:rsidP="00307343">
            <w:pPr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w tym na wsi</w:t>
            </w:r>
          </w:p>
        </w:tc>
      </w:tr>
      <w:tr w:rsidR="007A10DA" w:rsidRPr="00AD06C1" w:rsidTr="00B83D49">
        <w:trPr>
          <w:cnfStyle w:val="000000100000"/>
          <w:trHeight w:val="1320"/>
        </w:trPr>
        <w:tc>
          <w:tcPr>
            <w:cnfStyle w:val="001000000000"/>
            <w:tcW w:w="0" w:type="auto"/>
            <w:gridSpan w:val="2"/>
            <w:vMerge/>
            <w:hideMark/>
          </w:tcPr>
          <w:p w:rsidR="007A10DA" w:rsidRPr="00AD06C1" w:rsidRDefault="007A10DA" w:rsidP="00307343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A10DA" w:rsidRPr="00AD06C1" w:rsidRDefault="007A10DA" w:rsidP="00307343">
            <w:pPr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A10DA" w:rsidRPr="00AD06C1" w:rsidRDefault="007A10DA" w:rsidP="00307343">
            <w:pPr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hideMark/>
          </w:tcPr>
          <w:p w:rsidR="007A10DA" w:rsidRPr="00AD06C1" w:rsidRDefault="007A10DA" w:rsidP="00307343">
            <w:pPr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dzieci do czasu podjęcia nauki w szkole podstawowej</w:t>
            </w:r>
          </w:p>
        </w:tc>
        <w:tc>
          <w:tcPr>
            <w:tcW w:w="2038" w:type="dxa"/>
            <w:gridSpan w:val="2"/>
            <w:hideMark/>
          </w:tcPr>
          <w:p w:rsidR="007A10DA" w:rsidRPr="00AD06C1" w:rsidRDefault="007A10DA" w:rsidP="00307343">
            <w:pPr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uczniowie do czasu ukończenia szkoły ponadpodstawowej lub szkoły ponadgimnazjalnej</w:t>
            </w:r>
          </w:p>
        </w:tc>
      </w:tr>
      <w:tr w:rsidR="007A10DA" w:rsidRPr="00AD06C1" w:rsidTr="00B83D49">
        <w:trPr>
          <w:trHeight w:val="660"/>
        </w:trPr>
        <w:tc>
          <w:tcPr>
            <w:cnfStyle w:val="001000000000"/>
            <w:tcW w:w="0" w:type="auto"/>
            <w:gridSpan w:val="2"/>
            <w:vMerge/>
            <w:hideMark/>
          </w:tcPr>
          <w:p w:rsidR="007A10DA" w:rsidRPr="00AD06C1" w:rsidRDefault="007A10DA" w:rsidP="00307343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A10DA" w:rsidRPr="00AD06C1" w:rsidRDefault="007A10DA" w:rsidP="00307343">
            <w:pPr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A10DA" w:rsidRPr="00AD06C1" w:rsidRDefault="007A10DA" w:rsidP="00307343">
            <w:pPr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7A10DA" w:rsidRPr="00AD06C1" w:rsidRDefault="007A10DA" w:rsidP="00307343">
            <w:pPr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576" w:type="dxa"/>
            <w:hideMark/>
          </w:tcPr>
          <w:p w:rsidR="007A10DA" w:rsidRPr="00AD06C1" w:rsidRDefault="007A10DA" w:rsidP="00307343">
            <w:pPr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w tym na wsi</w:t>
            </w:r>
          </w:p>
        </w:tc>
        <w:tc>
          <w:tcPr>
            <w:tcW w:w="1329" w:type="dxa"/>
            <w:hideMark/>
          </w:tcPr>
          <w:p w:rsidR="007A10DA" w:rsidRPr="00AD06C1" w:rsidRDefault="007A10DA" w:rsidP="00307343">
            <w:pPr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709" w:type="dxa"/>
            <w:hideMark/>
          </w:tcPr>
          <w:p w:rsidR="007A10DA" w:rsidRPr="00AD06C1" w:rsidRDefault="007A10DA" w:rsidP="00307343">
            <w:pPr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w tym na wsi</w:t>
            </w:r>
          </w:p>
        </w:tc>
      </w:tr>
      <w:tr w:rsidR="007A10DA" w:rsidRPr="00AD06C1" w:rsidTr="00B83D49">
        <w:trPr>
          <w:cnfStyle w:val="000000100000"/>
          <w:trHeight w:val="1218"/>
        </w:trPr>
        <w:tc>
          <w:tcPr>
            <w:cnfStyle w:val="001000000000"/>
            <w:tcW w:w="1742" w:type="dxa"/>
            <w:hideMark/>
          </w:tcPr>
          <w:p w:rsidR="007A10DA" w:rsidRPr="00AD06C1" w:rsidRDefault="007A10DA" w:rsidP="00307343">
            <w:pPr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 xml:space="preserve">Liczba dzieci i młodzieży korzystających z posiłku </w:t>
            </w:r>
          </w:p>
        </w:tc>
        <w:tc>
          <w:tcPr>
            <w:tcW w:w="332" w:type="dxa"/>
            <w:hideMark/>
          </w:tcPr>
          <w:p w:rsidR="007A10DA" w:rsidRPr="00AD06C1" w:rsidRDefault="007A10DA" w:rsidP="00307343">
            <w:pPr>
              <w:spacing w:line="256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7A10DA" w:rsidRPr="00AD06C1" w:rsidRDefault="007A10DA" w:rsidP="00307343">
            <w:pPr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51" w:type="dxa"/>
            <w:hideMark/>
          </w:tcPr>
          <w:p w:rsidR="007A10DA" w:rsidRPr="00AD06C1" w:rsidRDefault="007A10DA" w:rsidP="00307343">
            <w:pPr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49" w:type="dxa"/>
            <w:hideMark/>
          </w:tcPr>
          <w:p w:rsidR="007A10DA" w:rsidRPr="00AD06C1" w:rsidRDefault="007A10DA" w:rsidP="00307343">
            <w:pPr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76" w:type="dxa"/>
            <w:hideMark/>
          </w:tcPr>
          <w:p w:rsidR="007A10DA" w:rsidRPr="00AD06C1" w:rsidRDefault="007A10DA" w:rsidP="00307343">
            <w:pPr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29" w:type="dxa"/>
            <w:hideMark/>
          </w:tcPr>
          <w:p w:rsidR="007A10DA" w:rsidRPr="00AD06C1" w:rsidRDefault="007A10DA" w:rsidP="00307343">
            <w:pPr>
              <w:tabs>
                <w:tab w:val="left" w:pos="780"/>
              </w:tabs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hideMark/>
          </w:tcPr>
          <w:p w:rsidR="007A10DA" w:rsidRPr="00AD06C1" w:rsidRDefault="007A10DA" w:rsidP="00307343">
            <w:pPr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</w:tbl>
    <w:p w:rsidR="007A10DA" w:rsidRPr="00AD06C1" w:rsidRDefault="007A10DA" w:rsidP="007A10DA">
      <w:pPr>
        <w:spacing w:line="256" w:lineRule="auto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Źródło: opracowanie własne.</w:t>
      </w:r>
    </w:p>
    <w:p w:rsidR="007A10DA" w:rsidRPr="00AD06C1" w:rsidRDefault="007A10DA" w:rsidP="007A10DA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7A10DA" w:rsidRPr="00AD06C1" w:rsidRDefault="007A10DA" w:rsidP="007A10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W szczególnie uzasadnionych przypadkach, gdy uczeń albo dziecko nie spełnia wymagań, o których mowa powyżej, a wyraża chęć zjedzenia posiłku, odpowiednio dyrektor szkoły lub przedszkola informuje ośrodek pomocy społecznej, właściwy ze względu na miejsce zamieszkania ucznia lub dziecka, o potrzebie udziel</w:t>
      </w:r>
      <w:r w:rsidR="00B83D49">
        <w:rPr>
          <w:rFonts w:ascii="Times New Roman" w:hAnsi="Times New Roman"/>
          <w:sz w:val="24"/>
          <w:szCs w:val="24"/>
        </w:rPr>
        <w:t>enia pomocy w formie posiłku. .</w:t>
      </w:r>
      <w:r w:rsidRPr="00AD06C1">
        <w:rPr>
          <w:rFonts w:ascii="Times New Roman" w:hAnsi="Times New Roman"/>
          <w:sz w:val="24"/>
          <w:szCs w:val="24"/>
        </w:rPr>
        <w:t xml:space="preserve">Przyznanie pomocy, w przypadku przyjęcia przez gminę odpowiedniego programu osłonowego, o którym mowa w art. 17 ust. 2 pkt 4 ustawy z dnia 12 marca 2004 r. o pomocy społecznej, nie wymaga wydania decyzji administracyjnej w sprawie i ustalenia sytuacji rodziny w drodze rodzinnego wywiadu środowiskowego. Liczba dzieci i uczniów, nie może przekroczyć 20% liczby uczniów i dzieci otrzymujących posiłek w szkołach i przedszkolach na terenie gminy w poprzednim miesiącu kalendarzowym, a w miesiącu wrześniu tej liczby </w:t>
      </w:r>
      <w:r w:rsidR="00B83D49">
        <w:rPr>
          <w:rFonts w:ascii="Times New Roman" w:hAnsi="Times New Roman"/>
          <w:sz w:val="24"/>
          <w:szCs w:val="24"/>
        </w:rPr>
        <w:br/>
      </w:r>
      <w:r w:rsidRPr="00AD06C1">
        <w:rPr>
          <w:rFonts w:ascii="Times New Roman" w:hAnsi="Times New Roman"/>
          <w:sz w:val="24"/>
          <w:szCs w:val="24"/>
        </w:rPr>
        <w:t>z miesiąca czerwca.</w:t>
      </w:r>
    </w:p>
    <w:p w:rsidR="007A10DA" w:rsidRPr="00AD06C1" w:rsidRDefault="007A10DA" w:rsidP="007A10DA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Jasnecieniowanie"/>
        <w:tblW w:w="0" w:type="auto"/>
        <w:tblLook w:val="04A0"/>
      </w:tblPr>
      <w:tblGrid>
        <w:gridCol w:w="5750"/>
        <w:gridCol w:w="440"/>
        <w:gridCol w:w="1436"/>
        <w:gridCol w:w="1436"/>
      </w:tblGrid>
      <w:tr w:rsidR="007A10DA" w:rsidRPr="00AD06C1" w:rsidTr="00B83D49">
        <w:trPr>
          <w:cnfStyle w:val="100000000000"/>
          <w:trHeight w:val="420"/>
        </w:trPr>
        <w:tc>
          <w:tcPr>
            <w:cnfStyle w:val="001000000000"/>
            <w:tcW w:w="9062" w:type="dxa"/>
            <w:gridSpan w:val="4"/>
            <w:noWrap/>
            <w:hideMark/>
          </w:tcPr>
          <w:p w:rsidR="007A10DA" w:rsidRPr="00C33775" w:rsidRDefault="007A10DA" w:rsidP="00C33775">
            <w:pPr>
              <w:pStyle w:val="Nagwek4"/>
              <w:outlineLvl w:val="3"/>
              <w:rPr>
                <w:color w:val="auto"/>
              </w:rPr>
            </w:pPr>
            <w:r w:rsidRPr="00C33775">
              <w:rPr>
                <w:color w:val="auto"/>
              </w:rPr>
              <w:t> POMOC W FORMIE POSIŁKU NIE WYMAGAJĄCA PRZEPROWADZENIA WYWIADU ŚRODOWISKOWEGO</w:t>
            </w:r>
          </w:p>
        </w:tc>
      </w:tr>
      <w:tr w:rsidR="007A10DA" w:rsidRPr="00AD06C1" w:rsidTr="00B83D49">
        <w:trPr>
          <w:cnfStyle w:val="000000100000"/>
          <w:trHeight w:val="375"/>
        </w:trPr>
        <w:tc>
          <w:tcPr>
            <w:cnfStyle w:val="001000000000"/>
            <w:tcW w:w="9062" w:type="dxa"/>
            <w:gridSpan w:val="4"/>
            <w:hideMark/>
          </w:tcPr>
          <w:p w:rsidR="007A10DA" w:rsidRPr="00AD06C1" w:rsidRDefault="007A10DA" w:rsidP="00307343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PROGRAM "POSIŁEK W SZKOLE I W DOMU" </w:t>
            </w:r>
          </w:p>
        </w:tc>
      </w:tr>
      <w:tr w:rsidR="007A10DA" w:rsidRPr="00AD06C1" w:rsidTr="00B83D49">
        <w:trPr>
          <w:trHeight w:val="600"/>
        </w:trPr>
        <w:tc>
          <w:tcPr>
            <w:cnfStyle w:val="001000000000"/>
            <w:tcW w:w="6190" w:type="dxa"/>
            <w:gridSpan w:val="2"/>
            <w:hideMark/>
          </w:tcPr>
          <w:p w:rsidR="007A10DA" w:rsidRPr="00AD06C1" w:rsidRDefault="007A10DA" w:rsidP="00307343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WYSZCZEGÓLNIENIE</w:t>
            </w:r>
          </w:p>
        </w:tc>
        <w:tc>
          <w:tcPr>
            <w:tcW w:w="1436" w:type="dxa"/>
            <w:hideMark/>
          </w:tcPr>
          <w:p w:rsidR="007A10DA" w:rsidRPr="00AD06C1" w:rsidRDefault="007A10DA" w:rsidP="00307343">
            <w:pPr>
              <w:jc w:val="both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436" w:type="dxa"/>
            <w:hideMark/>
          </w:tcPr>
          <w:p w:rsidR="007A10DA" w:rsidRPr="00AD06C1" w:rsidRDefault="007A10DA" w:rsidP="00307343">
            <w:pPr>
              <w:jc w:val="both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w tym na wsi</w:t>
            </w:r>
          </w:p>
        </w:tc>
      </w:tr>
      <w:tr w:rsidR="007A10DA" w:rsidRPr="00AD06C1" w:rsidTr="00B83D49">
        <w:trPr>
          <w:cnfStyle w:val="000000100000"/>
          <w:trHeight w:val="375"/>
        </w:trPr>
        <w:tc>
          <w:tcPr>
            <w:cnfStyle w:val="001000000000"/>
            <w:tcW w:w="5750" w:type="dxa"/>
            <w:hideMark/>
          </w:tcPr>
          <w:p w:rsidR="007A10DA" w:rsidRPr="00AD06C1" w:rsidRDefault="007A10DA" w:rsidP="00307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  <w:tc>
          <w:tcPr>
            <w:tcW w:w="440" w:type="dxa"/>
            <w:hideMark/>
          </w:tcPr>
          <w:p w:rsidR="007A10DA" w:rsidRPr="00AD06C1" w:rsidRDefault="007A10DA" w:rsidP="00307343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hideMark/>
          </w:tcPr>
          <w:p w:rsidR="007A10DA" w:rsidRPr="00AD06C1" w:rsidRDefault="007A10DA" w:rsidP="00307343">
            <w:pPr>
              <w:jc w:val="both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36" w:type="dxa"/>
            <w:hideMark/>
          </w:tcPr>
          <w:p w:rsidR="007A10DA" w:rsidRPr="00AD06C1" w:rsidRDefault="007A10DA" w:rsidP="00307343">
            <w:pPr>
              <w:jc w:val="both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6C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10DA" w:rsidRPr="006F3436" w:rsidRDefault="007A10DA" w:rsidP="006F3436">
      <w:pPr>
        <w:pStyle w:val="Nagwek4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F3436">
        <w:rPr>
          <w:rFonts w:ascii="Times New Roman" w:hAnsi="Times New Roman" w:cs="Times New Roman"/>
          <w:color w:val="auto"/>
          <w:sz w:val="24"/>
          <w:szCs w:val="24"/>
        </w:rPr>
        <w:t>Wsparcie w zakresie edukacji. Stypendia szkolne.</w:t>
      </w:r>
    </w:p>
    <w:p w:rsidR="006F3436" w:rsidRPr="006F3436" w:rsidRDefault="006F3436" w:rsidP="006F3436"/>
    <w:p w:rsidR="007A10DA" w:rsidRPr="00AD06C1" w:rsidRDefault="006F3436" w:rsidP="007A10D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sprawozdawczym 2022</w:t>
      </w:r>
      <w:r w:rsidR="007A10DA" w:rsidRPr="00AD06C1">
        <w:rPr>
          <w:rFonts w:ascii="Times New Roman" w:hAnsi="Times New Roman"/>
          <w:sz w:val="24"/>
          <w:szCs w:val="24"/>
        </w:rPr>
        <w:t xml:space="preserve"> w Gminnym Ośrodku Pomocy Społecznej wsparciem </w:t>
      </w:r>
      <w:r w:rsidR="007A10DA" w:rsidRPr="00AD06C1">
        <w:rPr>
          <w:rFonts w:ascii="Times New Roman" w:hAnsi="Times New Roman"/>
          <w:sz w:val="24"/>
          <w:szCs w:val="24"/>
        </w:rPr>
        <w:br/>
        <w:t>w zakresie świadczeń pomocy materialnej dla uczniów o charakterze socjalnym objętych zostało 184 uczniów.</w:t>
      </w:r>
    </w:p>
    <w:p w:rsidR="007A10DA" w:rsidRPr="00AD06C1" w:rsidRDefault="007A10DA" w:rsidP="007A10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10DA" w:rsidRPr="00C33775" w:rsidRDefault="007A10DA" w:rsidP="00C33775">
      <w:pPr>
        <w:pStyle w:val="Nagwek4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33775">
        <w:rPr>
          <w:rFonts w:ascii="Times New Roman" w:hAnsi="Times New Roman" w:cs="Times New Roman"/>
          <w:color w:val="auto"/>
          <w:sz w:val="24"/>
          <w:szCs w:val="24"/>
        </w:rPr>
        <w:t>Dowóz dzieci do szkół na terenie gminy a także poza gminą w przypadku dzieci niepełnosprawnych</w:t>
      </w:r>
    </w:p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A10DA" w:rsidRPr="00AD06C1" w:rsidRDefault="007A10DA" w:rsidP="007A10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 xml:space="preserve">Dowóz dzieci do szkół na ternie gminy a także poza gminą w przypadku dzieci </w:t>
      </w:r>
      <w:r w:rsidRPr="00AD06C1">
        <w:rPr>
          <w:rFonts w:ascii="Times New Roman" w:hAnsi="Times New Roman"/>
          <w:sz w:val="24"/>
          <w:szCs w:val="24"/>
        </w:rPr>
        <w:br/>
        <w:t>z orzeczoną niepełnosprawnością realizowany był przez Urząd Miejski w Ryglicach</w:t>
      </w:r>
    </w:p>
    <w:p w:rsidR="007A10DA" w:rsidRPr="00C33775" w:rsidRDefault="007A10DA" w:rsidP="00C33775">
      <w:pPr>
        <w:pStyle w:val="Nagwek4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33775">
        <w:rPr>
          <w:rFonts w:ascii="Times New Roman" w:hAnsi="Times New Roman" w:cs="Times New Roman"/>
          <w:color w:val="auto"/>
          <w:sz w:val="24"/>
          <w:szCs w:val="24"/>
        </w:rPr>
        <w:t>Przyznanie pomocy dla rodzin przeżywających trudności w formie pracy Asystenta rodziny.</w:t>
      </w:r>
    </w:p>
    <w:p w:rsidR="00C33775" w:rsidRPr="00C33775" w:rsidRDefault="00C33775" w:rsidP="00C33775"/>
    <w:p w:rsidR="007A10DA" w:rsidRPr="00AD06C1" w:rsidRDefault="007A10DA" w:rsidP="00B83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 xml:space="preserve">W Gminnym Ośrodku Pomocy Społecznej zatrudniony jest Asystent rodziny w wymiarze ½ etatu. Wsparciem Asystenta rodziny objęto rodziny przeżywające trudności w wypełnianiu podstawowych funkcji opiekuńczo – wychowawczych zgodnie z zapisem Ustawy z dnia 9 czerwca 2011 r. O wspieraniu rodziny i systemie pieczy zastępczej. </w:t>
      </w:r>
    </w:p>
    <w:p w:rsidR="007A10DA" w:rsidRPr="00AD06C1" w:rsidRDefault="00B83D49" w:rsidP="00B83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sprawozdawczym 2022</w:t>
      </w:r>
      <w:r w:rsidR="007A10DA" w:rsidRPr="00AD06C1">
        <w:rPr>
          <w:rFonts w:ascii="Times New Roman" w:hAnsi="Times New Roman"/>
          <w:sz w:val="24"/>
          <w:szCs w:val="24"/>
        </w:rPr>
        <w:t xml:space="preserve"> roku  tego rodzaju wsparciem objętych zostało 9 rodzin. Asystent rodziny realizował następujące zadania:</w:t>
      </w:r>
    </w:p>
    <w:p w:rsidR="007A10DA" w:rsidRPr="00AD06C1" w:rsidRDefault="007A10DA" w:rsidP="00B83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opracowanie i realizacja planu pracy z rodziną we współpracy z członkami rodziny</w:t>
      </w:r>
    </w:p>
    <w:p w:rsidR="007A10DA" w:rsidRPr="00AD06C1" w:rsidRDefault="007A10DA" w:rsidP="00B83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 xml:space="preserve"> i w konsultacji z pracownikiem socjalnym,</w:t>
      </w:r>
    </w:p>
    <w:p w:rsidR="007A10DA" w:rsidRPr="00AD06C1" w:rsidRDefault="007A10DA" w:rsidP="00B83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opracowanie we współpracy z członkami rodziny i koordynatorem rodzinnej pieczy zastępczej, planu pracy z rodziną, który jest skoordynowany z planem pomocy dziecku umieszczonemu w pieczy zastępczej,</w:t>
      </w:r>
    </w:p>
    <w:p w:rsidR="007A10DA" w:rsidRPr="00AD06C1" w:rsidRDefault="007A10DA" w:rsidP="00B83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udzielanie pomocy rodzinom w poprawie ich sytuacji życiowej, w tym w zdobywaniu umiejętności prawidłowego prowadzenia gospodarstwa domowego,</w:t>
      </w:r>
    </w:p>
    <w:p w:rsidR="007A10DA" w:rsidRPr="00AD06C1" w:rsidRDefault="007A10DA" w:rsidP="00B83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udzielanie pomocy rodzinom w rozwiązywaniu problemów socjalnych,</w:t>
      </w:r>
    </w:p>
    <w:p w:rsidR="007A10DA" w:rsidRPr="00AD06C1" w:rsidRDefault="007A10DA" w:rsidP="00B83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udzielanie pomocy w rozwiązywaniu problemów psychologicznych,</w:t>
      </w:r>
    </w:p>
    <w:p w:rsidR="007A10DA" w:rsidRPr="00AD06C1" w:rsidRDefault="007A10DA" w:rsidP="00B83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 xml:space="preserve">udzielanie pomocy rodzinom w rozwiązywaniu problemów wychowawczych </w:t>
      </w:r>
      <w:r w:rsidR="00B83D49">
        <w:rPr>
          <w:rFonts w:ascii="Times New Roman" w:hAnsi="Times New Roman"/>
          <w:sz w:val="24"/>
          <w:szCs w:val="24"/>
        </w:rPr>
        <w:br/>
      </w:r>
      <w:r w:rsidRPr="00AD06C1">
        <w:rPr>
          <w:rFonts w:ascii="Times New Roman" w:hAnsi="Times New Roman"/>
          <w:sz w:val="24"/>
          <w:szCs w:val="24"/>
        </w:rPr>
        <w:t>z dziećmi,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wspieranie aktywności społecznej rodzin,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lastRenderedPageBreak/>
        <w:t></w:t>
      </w:r>
      <w:r w:rsidRPr="00AD06C1">
        <w:rPr>
          <w:rFonts w:ascii="Times New Roman" w:hAnsi="Times New Roman"/>
          <w:sz w:val="24"/>
          <w:szCs w:val="24"/>
        </w:rPr>
        <w:tab/>
        <w:t>motywowanie członków rodzin do podnoszenia kwalifikacji zawodowych,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udzielanie pomocy w poszukiwaniu, podejmowaniu i utrzymywaniu pracy zarobkowej,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motywowanie do udziału w zajęciach grupowych dla rodziców, mających na celu kształtowanie prawidłowych wzorców rodzicielskich i umiejętności psychospołecznych,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udzielanie wsparcia rodzinom, w szczególności poprzez udział w zajęciach psycho -edukacyjnych,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podejmowanie działań interwencyjnych i zaradczych w sytuacji zagrożenia bezpieczeństwa dzieci i rodzin,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prowadzenie indywidualnych konsultacji wychowawczych dla rodziców i dzieci,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 xml:space="preserve">realizacja zadań określonych w ustawie z dnia 4 listopada 2016 r. o wsparciu kobiet  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w ciąży i rodzin „Za życiem”,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prowadzenie dokumentacji dotyczącej pracy z rodziną,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dokonywanie okresowej oceny sytuacji rodziny,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monitorowanie funkcjonowania rodziny po zakończeniu pracy z rodziną,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sporządzanie na wniosek sądu, opinii o rodzinie i jej członkach,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</w:t>
      </w:r>
      <w:r w:rsidRPr="00AD06C1">
        <w:rPr>
          <w:rFonts w:ascii="Times New Roman" w:hAnsi="Times New Roman"/>
          <w:sz w:val="24"/>
          <w:szCs w:val="24"/>
        </w:rPr>
        <w:tab/>
        <w:t>współpraca z jednostkami administracji rządowej i samorządowej, właściwymi organizacjami samorządowymi oraz podmiotami i osobami, instytucjami specjalizującymi się w działaniach na rzecz dziecka i rodziny.</w:t>
      </w:r>
    </w:p>
    <w:tbl>
      <w:tblPr>
        <w:tblStyle w:val="Jasnecieniowanie"/>
        <w:tblW w:w="6804" w:type="dxa"/>
        <w:tblLook w:val="04A0"/>
      </w:tblPr>
      <w:tblGrid>
        <w:gridCol w:w="756"/>
        <w:gridCol w:w="4359"/>
        <w:gridCol w:w="1689"/>
      </w:tblGrid>
      <w:tr w:rsidR="007A10DA" w:rsidRPr="00AD06C1" w:rsidTr="006421AE">
        <w:trPr>
          <w:cnfStyle w:val="100000000000"/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Wykonanie</w:t>
            </w:r>
          </w:p>
        </w:tc>
      </w:tr>
      <w:tr w:rsidR="007A10DA" w:rsidRPr="00AD06C1" w:rsidTr="006421AE">
        <w:trPr>
          <w:cnfStyle w:val="000000100000"/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Liczba asystentów rodziny w gminie, z tego: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0DA" w:rsidRPr="00AD06C1" w:rsidTr="006421AE">
        <w:trPr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zatrudnionych na podstawie umowy o pracę w systemie zadaniowego czasu pracy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0DA" w:rsidRPr="00AD06C1" w:rsidTr="006421AE">
        <w:trPr>
          <w:cnfStyle w:val="000000100000"/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zatrudnionych na podstawie umów o świadczenie usług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10DA" w:rsidRPr="00AD06C1" w:rsidTr="006421AE">
        <w:trPr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Liczba asystentów rodziny zatrudnionych przez: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0DA" w:rsidRPr="00AD06C1" w:rsidTr="006421AE">
        <w:trPr>
          <w:cnfStyle w:val="000000100000"/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jednostkę organizacyjną samorządu terytorialnego, w tym: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0DA" w:rsidRPr="00AD06C1" w:rsidTr="006421AE">
        <w:trPr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ośrodek pomocy społecznej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0DA" w:rsidRPr="00AD06C1" w:rsidTr="006421AE">
        <w:trPr>
          <w:cnfStyle w:val="000000100000"/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inny podmiot na zlecenie gminy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10DA" w:rsidRPr="00AD06C1" w:rsidTr="006421AE">
        <w:trPr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Wydatki na wynagrodzenia wraz z pochodnymi asystentów rodziny (w zł), z tego: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13403</w:t>
            </w:r>
          </w:p>
        </w:tc>
      </w:tr>
      <w:tr w:rsidR="007A10DA" w:rsidRPr="00AD06C1" w:rsidTr="006421AE">
        <w:trPr>
          <w:cnfStyle w:val="000000100000"/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finansowane z budżetu gminy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12403</w:t>
            </w:r>
          </w:p>
        </w:tc>
      </w:tr>
      <w:tr w:rsidR="007A10DA" w:rsidRPr="00AD06C1" w:rsidTr="006421AE">
        <w:trPr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finansowane z innych źródeł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A10DA" w:rsidRPr="00AD06C1" w:rsidTr="006421AE">
        <w:trPr>
          <w:cnfStyle w:val="000000100000"/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Liczba rodzin zobowiązanych przez sąd do pracy z asystentem rodziny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10DA" w:rsidRPr="00AD06C1" w:rsidTr="006421AE">
        <w:trPr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Liczba rodzin korzystających z usług asystentów rodziny, z tego: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10DA" w:rsidRPr="00AD06C1" w:rsidTr="006421AE">
        <w:trPr>
          <w:cnfStyle w:val="000000100000"/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do 3 miesięcy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0DA" w:rsidRPr="00AD06C1" w:rsidTr="006421AE">
        <w:trPr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powyżej 3 do 12 miesięcy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0DA" w:rsidRPr="00AD06C1" w:rsidTr="006421AE">
        <w:trPr>
          <w:cnfStyle w:val="000000100000"/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powyżej 1 roku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10DA" w:rsidRPr="00AD06C1" w:rsidTr="006421AE">
        <w:trPr>
          <w:trHeight w:val="270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Przeciętny czas pracy asystenta z rodziną</w:t>
            </w:r>
            <w:r w:rsidRPr="00AD06C1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A10DA" w:rsidRPr="00AD06C1" w:rsidTr="006421AE">
        <w:trPr>
          <w:cnfStyle w:val="000000100000"/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Liczba rodzin, z którymi asystent rodziny zakończył pracę, w tym: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10DA" w:rsidRPr="00AD06C1" w:rsidTr="006421AE">
        <w:trPr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ze względu na osiągnięcie celów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10DA" w:rsidRPr="00AD06C1" w:rsidTr="006421AE">
        <w:trPr>
          <w:cnfStyle w:val="000000100000"/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ze względu na zaprzestanie współpracy przez rodzinę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10DA" w:rsidRPr="00AD06C1" w:rsidTr="006421AE">
        <w:trPr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ze względu na brak efektów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10DA" w:rsidRPr="00AD06C1" w:rsidTr="006421AE">
        <w:trPr>
          <w:cnfStyle w:val="000000100000"/>
          <w:trHeight w:val="225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ze względu na zmianę metody pracy</w:t>
            </w: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10DA" w:rsidRPr="00AD06C1" w:rsidTr="006421AE">
        <w:trPr>
          <w:trHeight w:val="270"/>
        </w:trPr>
        <w:tc>
          <w:tcPr>
            <w:cnfStyle w:val="001000000000"/>
            <w:tcW w:w="652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5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Liczba rodzin, które korzystały z usług asystentów rodziny</w:t>
            </w:r>
            <w:r w:rsidRPr="00AD06C1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A10DA" w:rsidRPr="00AD06C1" w:rsidRDefault="007A10DA" w:rsidP="00307343">
            <w:pPr>
              <w:spacing w:after="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D06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10DA" w:rsidRPr="00C33775" w:rsidRDefault="007A10DA" w:rsidP="007A1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35419180"/>
    </w:p>
    <w:bookmarkEnd w:id="0"/>
    <w:p w:rsidR="007A10DA" w:rsidRDefault="007A10DA" w:rsidP="00C33775">
      <w:pPr>
        <w:pStyle w:val="Nagwek4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33775">
        <w:rPr>
          <w:rFonts w:ascii="Times New Roman" w:hAnsi="Times New Roman" w:cs="Times New Roman"/>
          <w:color w:val="auto"/>
          <w:sz w:val="24"/>
          <w:szCs w:val="24"/>
        </w:rPr>
        <w:t>Realizacja rządowego programu dla rodzin wielodzietnych Karta Dużej Rodziny.</w:t>
      </w:r>
    </w:p>
    <w:p w:rsidR="00C33775" w:rsidRPr="00C33775" w:rsidRDefault="00C33775" w:rsidP="00C33775"/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 xml:space="preserve">Karta dużej rodziny to system zniżek i dodatkowych uprawnień dla rodzin 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 xml:space="preserve">3+ w instytucjach publicznych oraz w firmach prywatnych. Posiadacze wymienionej karty mają możliwość tańszego korzystania z oferty instytucji kultury, ośrodków rekreacyjnych, księgarni na ternie całego kraju. Celem programu jest ułatwienie dużym rodzinom dostępu 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lastRenderedPageBreak/>
        <w:t xml:space="preserve">do rekreacji oraz obniżenia kosztów codziennego życia. Realizacja wymienionego zadania 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>w Gminnym Ośrodku Pomocy Społecznej w Ryglicach przedstawia się następująco:</w:t>
      </w:r>
    </w:p>
    <w:p w:rsidR="007A10DA" w:rsidRPr="00AD06C1" w:rsidRDefault="007A10DA" w:rsidP="007A10DA">
      <w:pPr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>Nowe rodziny, którym przyznano KDR w 2022 roku -w tym liczba przyznanych kart  365</w:t>
      </w:r>
    </w:p>
    <w:p w:rsidR="007A10DA" w:rsidRPr="00AD06C1" w:rsidRDefault="007A10DA" w:rsidP="007A10DA">
      <w:pPr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>Liczba rodzin posiadających KDR na dzień 31 grudnia 2022 - 625</w:t>
      </w:r>
    </w:p>
    <w:p w:rsidR="007A10DA" w:rsidRPr="00C33775" w:rsidRDefault="007A10DA" w:rsidP="00C33775">
      <w:pPr>
        <w:pStyle w:val="Nagwek4"/>
        <w:numPr>
          <w:ilvl w:val="0"/>
          <w:numId w:val="35"/>
        </w:numPr>
        <w:rPr>
          <w:rFonts w:eastAsia="Calibri"/>
          <w:color w:val="auto"/>
        </w:rPr>
      </w:pPr>
      <w:r w:rsidRPr="00C33775">
        <w:rPr>
          <w:rFonts w:eastAsia="Calibri"/>
          <w:color w:val="auto"/>
        </w:rPr>
        <w:t>Udzielanie wsparcia rodzinom, w których występuje Przemoc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 xml:space="preserve">. 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ab/>
        <w:t xml:space="preserve">Zespół Interdyscyplinarny to grupa specjalistów z różnych instytucji, łącząca swoją wiedzę, umiejętności oraz możliwości wynikające z instytucji, które reprezentują, podejmują współpracę i skoordynowane działania mające na celu niesienie pomocy osobom krzywdzonym oraz przeciwdziałanie zjawisku przemocy na terenie Gminy Ryglice. Członkowie Zespołu wykonują zadania w ramach obowiązków zawodowych i służbowych lub społecznie. Porozumienie stanowi jednocześnie formę zobowiązania do zapewnienia </w:t>
      </w:r>
    </w:p>
    <w:p w:rsidR="007A10DA" w:rsidRPr="00AD06C1" w:rsidRDefault="007A10DA" w:rsidP="007A1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D06C1">
        <w:rPr>
          <w:rFonts w:ascii="Times New Roman" w:hAnsi="Times New Roman"/>
          <w:bCs/>
          <w:sz w:val="24"/>
          <w:szCs w:val="24"/>
        </w:rPr>
        <w:t xml:space="preserve">i stworzenia możliwości, udziału w posiedzeniach i pracach zespołu lub grup roboczych wytypowanych przedstawicieli. Natomiast grupy robocze zajmują się rozwiązywaniem problemów związanych z występowaniem przemocy w indywidualnych przypadkach, według procedury Niebieskie Karty. Posiedzenia Zespołu Interdyscyplinarnego odbywają się jeden raz na kwartał. </w:t>
      </w:r>
    </w:p>
    <w:p w:rsidR="007A10DA" w:rsidRPr="00AD06C1" w:rsidRDefault="007A10DA" w:rsidP="007A10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06C1">
        <w:rPr>
          <w:rFonts w:ascii="Times New Roman" w:eastAsia="Calibri" w:hAnsi="Times New Roman" w:cs="Times New Roman"/>
          <w:bCs/>
          <w:sz w:val="24"/>
          <w:szCs w:val="24"/>
        </w:rPr>
        <w:t xml:space="preserve">Od 1 stycznia do 31 grudnia 2022  do Zespołu Interdyscyplinarnego wpłynęło  20 Niebieskich Kart. </w:t>
      </w:r>
    </w:p>
    <w:p w:rsidR="007A10DA" w:rsidRPr="00AD06C1" w:rsidRDefault="007A10DA" w:rsidP="007A10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06C1">
        <w:rPr>
          <w:rFonts w:ascii="Times New Roman" w:eastAsia="Calibri" w:hAnsi="Times New Roman" w:cs="Times New Roman"/>
          <w:bCs/>
          <w:sz w:val="24"/>
          <w:szCs w:val="24"/>
        </w:rPr>
        <w:t xml:space="preserve">W okresie od 1 stycznia do 31 grudnia 2022 zakończono 27 Niebieskich Kart. </w:t>
      </w:r>
    </w:p>
    <w:p w:rsidR="007A10DA" w:rsidRPr="00AD06C1" w:rsidRDefault="007A10DA" w:rsidP="007A10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06C1">
        <w:rPr>
          <w:rFonts w:ascii="Times New Roman" w:eastAsia="Calibri" w:hAnsi="Times New Roman" w:cs="Times New Roman"/>
          <w:bCs/>
          <w:sz w:val="24"/>
          <w:szCs w:val="24"/>
        </w:rPr>
        <w:t>Grupy robocze spotkały się 52  razy. Członkami grup roboczych byli: pracownicy s</w:t>
      </w:r>
      <w:r w:rsidRPr="00AD06C1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AD06C1">
        <w:rPr>
          <w:rFonts w:ascii="Times New Roman" w:eastAsia="Calibri" w:hAnsi="Times New Roman" w:cs="Times New Roman"/>
          <w:bCs/>
          <w:sz w:val="24"/>
          <w:szCs w:val="24"/>
        </w:rPr>
        <w:t>cjalni, dzielnicowy i inni funkcjonariusze policji, pedagodzy szkolni, asystent rodziny, psycholog, pielęgniarki środowiskowe.</w:t>
      </w:r>
    </w:p>
    <w:p w:rsidR="007A10DA" w:rsidRPr="00AD06C1" w:rsidRDefault="007A10DA" w:rsidP="007A10DA">
      <w:pPr>
        <w:rPr>
          <w:rFonts w:ascii="Times New Roman" w:hAnsi="Times New Roman"/>
          <w:sz w:val="24"/>
          <w:szCs w:val="24"/>
        </w:rPr>
      </w:pPr>
    </w:p>
    <w:p w:rsidR="007A10DA" w:rsidRPr="00AD06C1" w:rsidRDefault="007A10DA">
      <w:pPr>
        <w:pStyle w:val="NormalnyWeb"/>
        <w:spacing w:before="0" w:after="0" w:line="360" w:lineRule="auto"/>
        <w:jc w:val="center"/>
        <w:rPr>
          <w:b/>
          <w:lang w:val="de-DE"/>
        </w:rPr>
      </w:pPr>
    </w:p>
    <w:p w:rsidR="007A10DA" w:rsidRPr="00AD06C1" w:rsidRDefault="007A10DA">
      <w:pPr>
        <w:pStyle w:val="NormalnyWeb"/>
        <w:spacing w:before="0" w:after="0" w:line="360" w:lineRule="auto"/>
        <w:jc w:val="center"/>
        <w:rPr>
          <w:b/>
          <w:lang w:val="de-DE"/>
        </w:rPr>
      </w:pPr>
    </w:p>
    <w:p w:rsidR="00A67C3E" w:rsidRDefault="00E56276" w:rsidP="00C33775">
      <w:pPr>
        <w:pStyle w:val="Nagwek4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C3377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Realizacja Programu Wsparcia rodziny w 2022 roku  – Placówka </w:t>
      </w:r>
      <w:r w:rsidR="00B33773" w:rsidRPr="00C33775">
        <w:rPr>
          <w:rFonts w:ascii="Times New Roman" w:hAnsi="Times New Roman" w:cs="Times New Roman"/>
          <w:color w:val="auto"/>
          <w:sz w:val="24"/>
          <w:szCs w:val="24"/>
          <w:lang w:val="de-DE"/>
        </w:rPr>
        <w:t>Wsparcia</w:t>
      </w:r>
      <w:r w:rsidRPr="00C3377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r w:rsidR="00B33773" w:rsidRPr="00C3377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Dziennego w Lubczy </w:t>
      </w:r>
      <w:r w:rsidRPr="00C33775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</w:p>
    <w:p w:rsidR="00C33775" w:rsidRPr="00C33775" w:rsidRDefault="00C33775" w:rsidP="00C33775">
      <w:pPr>
        <w:rPr>
          <w:lang w:val="de-DE"/>
        </w:rPr>
      </w:pPr>
    </w:p>
    <w:p w:rsidR="00A67C3E" w:rsidRPr="00AD06C1" w:rsidRDefault="00B337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W 202</w:t>
      </w:r>
      <w:r w:rsidR="00DF69BD" w:rsidRPr="00AD06C1">
        <w:rPr>
          <w:rFonts w:ascii="Times New Roman" w:hAnsi="Times New Roman"/>
          <w:sz w:val="24"/>
          <w:szCs w:val="24"/>
        </w:rPr>
        <w:t>2</w:t>
      </w:r>
      <w:r w:rsidRPr="00AD06C1">
        <w:rPr>
          <w:rFonts w:ascii="Times New Roman" w:hAnsi="Times New Roman"/>
          <w:sz w:val="24"/>
          <w:szCs w:val="24"/>
        </w:rPr>
        <w:t xml:space="preserve"> roku opieką i wychowaniem w Placówce Wsparcia Dziennego w Lubczy objęto 2</w:t>
      </w:r>
      <w:r w:rsidR="00DF69BD" w:rsidRPr="00AD06C1">
        <w:rPr>
          <w:rFonts w:ascii="Times New Roman" w:hAnsi="Times New Roman"/>
          <w:sz w:val="24"/>
          <w:szCs w:val="24"/>
        </w:rPr>
        <w:t>6</w:t>
      </w:r>
      <w:r w:rsidRPr="00AD06C1">
        <w:rPr>
          <w:rFonts w:ascii="Times New Roman" w:hAnsi="Times New Roman"/>
          <w:sz w:val="24"/>
          <w:szCs w:val="24"/>
        </w:rPr>
        <w:t xml:space="preserve"> wychowanków</w:t>
      </w:r>
      <w:r w:rsidR="00DF69BD" w:rsidRPr="00AD06C1">
        <w:rPr>
          <w:rFonts w:ascii="Times New Roman" w:hAnsi="Times New Roman"/>
          <w:sz w:val="24"/>
          <w:szCs w:val="24"/>
        </w:rPr>
        <w:t xml:space="preserve"> (narastająco)</w:t>
      </w:r>
      <w:r w:rsidRPr="00AD06C1">
        <w:rPr>
          <w:rFonts w:ascii="Times New Roman" w:hAnsi="Times New Roman"/>
          <w:sz w:val="24"/>
          <w:szCs w:val="24"/>
        </w:rPr>
        <w:t xml:space="preserve"> uczęszczających do Szkoły Podstawowej w Lubczy.</w:t>
      </w:r>
      <w:r w:rsidR="00DF69BD" w:rsidRPr="00AD06C1">
        <w:rPr>
          <w:rFonts w:ascii="Times New Roman" w:hAnsi="Times New Roman"/>
          <w:sz w:val="24"/>
          <w:szCs w:val="24"/>
        </w:rPr>
        <w:t xml:space="preserve"> Wsparciem PWD objętych zostało 12 rodzin (narastająco).</w:t>
      </w:r>
      <w:r w:rsidRPr="00AD06C1">
        <w:rPr>
          <w:rFonts w:ascii="Times New Roman" w:hAnsi="Times New Roman"/>
          <w:sz w:val="24"/>
          <w:szCs w:val="24"/>
        </w:rPr>
        <w:t xml:space="preserve"> Kwalifikowanie uczestników </w:t>
      </w:r>
      <w:r w:rsidR="00DF69BD" w:rsidRPr="00AD06C1">
        <w:rPr>
          <w:rFonts w:ascii="Times New Roman" w:hAnsi="Times New Roman"/>
          <w:sz w:val="24"/>
          <w:szCs w:val="24"/>
        </w:rPr>
        <w:br/>
      </w:r>
      <w:r w:rsidRPr="00AD06C1">
        <w:rPr>
          <w:rFonts w:ascii="Times New Roman" w:hAnsi="Times New Roman"/>
          <w:sz w:val="24"/>
          <w:szCs w:val="24"/>
        </w:rPr>
        <w:lastRenderedPageBreak/>
        <w:t>do Placówki prowadzono w oparciu o aktualną diagnozę problemów społecznych rodzin. Szczególnym wsparciem objęto rodziny borykające sięz trudnościami opiekuńczo – wychowawczymi oraz rodziny znajdujące się w trudnej sytuacji materialnej,</w:t>
      </w:r>
      <w:r w:rsidR="00DF69BD" w:rsidRPr="00AD06C1">
        <w:rPr>
          <w:rFonts w:ascii="Times New Roman" w:hAnsi="Times New Roman"/>
          <w:sz w:val="24"/>
          <w:szCs w:val="24"/>
        </w:rPr>
        <w:t xml:space="preserve"> rodziny niepełne,</w:t>
      </w:r>
      <w:r w:rsidRPr="00AD06C1">
        <w:rPr>
          <w:rFonts w:ascii="Times New Roman" w:hAnsi="Times New Roman"/>
          <w:sz w:val="24"/>
          <w:szCs w:val="24"/>
        </w:rPr>
        <w:t xml:space="preserve"> jak również rodziny wielodzietne oraz rodziny, pochodzące ze środowisk zagrożonych wykluczeniem społecznym, alkoholizmem, bezrobociem, narkomanią</w:t>
      </w:r>
      <w:r w:rsidR="00DF69BD" w:rsidRPr="00AD06C1">
        <w:rPr>
          <w:rFonts w:ascii="Times New Roman" w:hAnsi="Times New Roman"/>
          <w:sz w:val="24"/>
          <w:szCs w:val="24"/>
        </w:rPr>
        <w:t>.</w:t>
      </w:r>
    </w:p>
    <w:p w:rsidR="00A67C3E" w:rsidRPr="00AD06C1" w:rsidRDefault="00B337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06C1">
        <w:rPr>
          <w:rFonts w:ascii="Times New Roman" w:hAnsi="Times New Roman"/>
          <w:b/>
          <w:sz w:val="24"/>
          <w:szCs w:val="24"/>
          <w:u w:val="single"/>
        </w:rPr>
        <w:t xml:space="preserve">Zabezpieczenie podstawowych potrzeb bytowych dziecka i rodziny. </w:t>
      </w:r>
    </w:p>
    <w:p w:rsidR="00A67C3E" w:rsidRPr="00AD06C1" w:rsidRDefault="00B337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 xml:space="preserve">W Placówce prowadzono systematyczną diagnozę sytuacji oraz potrzeb rodzin wychowanków objętych wsparciem. Zapewniono pomoc w czasie występujących kryzysów szkolnych, rówieśniczych i rodzinnych. Podjęto współpracę z rodzicami w obszarze rozwijania kompetencji wychowawczych, wzmacniania roli rodzica oraz rozwiązywania występujących trudności, rozwijania umiejętności spędzania czasu wolnego z dzieckiem, rozwiązywania konfliktów wśród rodzeństwa, wsparcia dzieci </w:t>
      </w:r>
      <w:r w:rsidR="00290EE6" w:rsidRPr="00AD06C1">
        <w:rPr>
          <w:rFonts w:ascii="Times New Roman" w:hAnsi="Times New Roman"/>
          <w:sz w:val="24"/>
          <w:szCs w:val="24"/>
        </w:rPr>
        <w:t>po okresie izolacji z powodu</w:t>
      </w:r>
      <w:r w:rsidRPr="00AD06C1">
        <w:rPr>
          <w:rFonts w:ascii="Times New Roman" w:hAnsi="Times New Roman"/>
          <w:sz w:val="24"/>
          <w:szCs w:val="24"/>
        </w:rPr>
        <w:t xml:space="preserve"> pandemii </w:t>
      </w:r>
      <w:r w:rsidR="00290EE6" w:rsidRPr="00AD06C1">
        <w:rPr>
          <w:rFonts w:ascii="Times New Roman" w:hAnsi="Times New Roman"/>
          <w:sz w:val="24"/>
          <w:szCs w:val="24"/>
        </w:rPr>
        <w:br/>
      </w:r>
      <w:r w:rsidRPr="00AD06C1">
        <w:rPr>
          <w:rFonts w:ascii="Times New Roman" w:hAnsi="Times New Roman"/>
          <w:sz w:val="24"/>
          <w:szCs w:val="24"/>
        </w:rPr>
        <w:t>COVID-19.</w:t>
      </w:r>
    </w:p>
    <w:p w:rsidR="00A67C3E" w:rsidRPr="00AD06C1" w:rsidRDefault="00B3377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06C1">
        <w:rPr>
          <w:rFonts w:ascii="Times New Roman" w:hAnsi="Times New Roman"/>
          <w:i/>
          <w:sz w:val="24"/>
          <w:szCs w:val="24"/>
          <w:u w:val="single"/>
        </w:rPr>
        <w:t>Dożywianie dzieci w szkołach a także w czasie zajęć pozalekcyjnych lub innych pozalekcyjnych formach spędzania czasu wolnego.</w:t>
      </w:r>
    </w:p>
    <w:p w:rsidR="00A67C3E" w:rsidRPr="00AD06C1" w:rsidRDefault="00B33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i/>
          <w:sz w:val="24"/>
          <w:szCs w:val="24"/>
        </w:rPr>
        <w:tab/>
      </w:r>
      <w:r w:rsidRPr="00AD06C1">
        <w:rPr>
          <w:rFonts w:ascii="Times New Roman" w:hAnsi="Times New Roman"/>
          <w:sz w:val="24"/>
          <w:szCs w:val="24"/>
        </w:rPr>
        <w:t>Placówka w obszarze realizacji zadania zapewniała pomoc socjalną w formie jednego posiłku (podwieczorek) dla podopiecznych Placówki</w:t>
      </w:r>
      <w:r w:rsidR="00290EE6" w:rsidRPr="00AD06C1">
        <w:rPr>
          <w:rFonts w:ascii="Times New Roman" w:hAnsi="Times New Roman"/>
          <w:sz w:val="24"/>
          <w:szCs w:val="24"/>
        </w:rPr>
        <w:t xml:space="preserve">. </w:t>
      </w:r>
      <w:r w:rsidR="00B429E9" w:rsidRPr="00AD06C1">
        <w:rPr>
          <w:rFonts w:ascii="Times New Roman" w:hAnsi="Times New Roman"/>
          <w:sz w:val="24"/>
          <w:szCs w:val="24"/>
        </w:rPr>
        <w:t>P</w:t>
      </w:r>
      <w:r w:rsidRPr="00AD06C1">
        <w:rPr>
          <w:rFonts w:ascii="Times New Roman" w:hAnsi="Times New Roman"/>
          <w:sz w:val="24"/>
          <w:szCs w:val="24"/>
        </w:rPr>
        <w:t>rowadzono także zajęcia obejmujące promocję zdrowego stylu życia i racjonalnego odżywiania.</w:t>
      </w:r>
    </w:p>
    <w:p w:rsidR="00A67C3E" w:rsidRPr="00AD06C1" w:rsidRDefault="00B3377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06C1">
        <w:rPr>
          <w:rFonts w:ascii="Times New Roman" w:hAnsi="Times New Roman"/>
          <w:i/>
          <w:sz w:val="24"/>
          <w:szCs w:val="24"/>
          <w:u w:val="single"/>
        </w:rPr>
        <w:t>Organizowanie i finansowanie wypoczynku letniego i zimowego.</w:t>
      </w:r>
    </w:p>
    <w:p w:rsidR="00290EE6" w:rsidRPr="00AD06C1" w:rsidRDefault="00290EE6" w:rsidP="006F53C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D06C1">
        <w:rPr>
          <w:rFonts w:ascii="Times New Roman" w:hAnsi="Times New Roman"/>
          <w:iCs/>
          <w:sz w:val="24"/>
          <w:szCs w:val="24"/>
        </w:rPr>
        <w:t>W ramach organizacji wypoczynku zimowego, w okresie ferii zimowych 2022 wychowankowie Placówki uczestniczyli w zajęciach o charakterze kulturalno – rekreacyjnym, artystyczno – plastycznym rozwijających potencjał oraz talenty dzieci i młodzieży. Realizowano zajęcia: muzyczne, plastyczne, techniczne, taneczne, animacyjne, gry i zabawy dydaktyczne.Zasadniczym założeniem zajęć realizowanych przez Placówkę Wsparcia Dziennego w Lubczy było rozwijanie u dzieci nawyku czynnego wypoczynku, umiejętności zgodnego przebywania w grupie, współpracy w realizacji zadań oraz integracja grupy po okresie izolacji związanej z pandemią Sars – CoV - 2. Ponadto realizowano zajęcia rytmiczne oraz zajęcia animacyjne przy muzyce, zabawy z wykorzystaniem gumy animacyjnej oraz chusty Klanzy mające na celu budowanie dobrego nastroju, psychicznego odprężenia, doświadczanie poczucia przynależności do grupy, wzajemnego zaufania oraz rozwijanie kompetencji interpersonalnych. Prowadzono również zajęcia z wykorzystaniem mas plastycznych mające na celu usprawnienie motoryki małej i rozwijanie wyobraźni. Realizowano warsztaty malowania na szkle.</w:t>
      </w:r>
    </w:p>
    <w:p w:rsidR="00290EE6" w:rsidRPr="00AD06C1" w:rsidRDefault="00290EE6" w:rsidP="00290EE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D06C1">
        <w:rPr>
          <w:rFonts w:ascii="Times New Roman" w:hAnsi="Times New Roman"/>
          <w:iCs/>
          <w:sz w:val="24"/>
          <w:szCs w:val="24"/>
        </w:rPr>
        <w:lastRenderedPageBreak/>
        <w:t xml:space="preserve">W miesiącu czerwcu wychowankowie uczestniczyli w wyjeździe na piknik integracyjny </w:t>
      </w:r>
      <w:r w:rsidRPr="00AD06C1">
        <w:rPr>
          <w:rFonts w:ascii="Times New Roman" w:hAnsi="Times New Roman"/>
          <w:iCs/>
          <w:sz w:val="24"/>
          <w:szCs w:val="24"/>
        </w:rPr>
        <w:br/>
        <w:t>z okazji powitania wakacji zorganizowany w gospodarstwie agroturystycznym „Filipówka na Podlesiu” podczas, którego uczestniczyli w grach, zabawach wraz z wychowankami Placówki Wsparcia Dziennego w Ryglicach, przeprowadzona została również pogadanka na temat bezpieczeństwa podczas wypoczynku wakacyjnego przez Pana Policjanta.</w:t>
      </w:r>
    </w:p>
    <w:p w:rsidR="00290EE6" w:rsidRPr="00AD06C1" w:rsidRDefault="00290EE6" w:rsidP="006F53C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D06C1">
        <w:rPr>
          <w:rFonts w:ascii="Times New Roman" w:hAnsi="Times New Roman"/>
          <w:iCs/>
          <w:sz w:val="24"/>
          <w:szCs w:val="24"/>
        </w:rPr>
        <w:t>W ramach organizacji wypoczynku wakacyjnego we współpracy z Gminnym Ośrodkiem Pomocy Społecznej w Ryglicach oraz Placówką Wsparcia Dziennego w Ryglicach w miesiącu lipcu 2022 jednostka realizowała projekt „Wakacje na 102” mający na celu wyrabianie nawyku czynnego wypoczynku wśród uczestników, wskazanie różnorodnych form spędzania czasu wolnego indywidualnych oraz grupowych, poszukiwanie i rozwijanie nowych zainteresowań, pasji, talentów, zapobieganie zjawisku nudy, wsparcie środowiska lokalnego zagrożonego występowaniem niekorzystnych zjawisk społecznych oraz integracja.</w:t>
      </w:r>
    </w:p>
    <w:p w:rsidR="00290EE6" w:rsidRPr="00AD06C1" w:rsidRDefault="00290EE6" w:rsidP="006F53C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D06C1">
        <w:rPr>
          <w:rFonts w:ascii="Times New Roman" w:hAnsi="Times New Roman"/>
          <w:iCs/>
          <w:sz w:val="24"/>
          <w:szCs w:val="24"/>
        </w:rPr>
        <w:t>W czasie trwania projektu zorganizowano happening profilaktyczny w ramach kampanii społecznej „No promil no problem” mający na celu zwrócenie uwagi na występowanie problemu nietrzeźwych kierowców oraz zwrócenie uwagi na uważność społeczeństwa oraz wagę właściwych reakcji celem zapobiegania występowaniu w/w zjawisku, promocję postawy odpowiedzialnego kierowcy oraz trzeźwości.</w:t>
      </w:r>
    </w:p>
    <w:p w:rsidR="00290EE6" w:rsidRPr="00AD06C1" w:rsidRDefault="00290EE6" w:rsidP="006F53C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D06C1">
        <w:rPr>
          <w:rFonts w:ascii="Times New Roman" w:hAnsi="Times New Roman"/>
          <w:iCs/>
          <w:sz w:val="24"/>
          <w:szCs w:val="24"/>
        </w:rPr>
        <w:t xml:space="preserve">W ramach pożegnania wakacji wychowankowie uczestniczyli w pikniku zorganizowanym na terenie gospodarstwa Agroturystycznego „Filipówka na Podlesiu” wraz </w:t>
      </w:r>
      <w:r w:rsidR="006F53CA" w:rsidRPr="00AD06C1">
        <w:rPr>
          <w:rFonts w:ascii="Times New Roman" w:hAnsi="Times New Roman"/>
          <w:iCs/>
          <w:sz w:val="24"/>
          <w:szCs w:val="24"/>
        </w:rPr>
        <w:br/>
      </w:r>
      <w:r w:rsidRPr="00AD06C1">
        <w:rPr>
          <w:rFonts w:ascii="Times New Roman" w:hAnsi="Times New Roman"/>
          <w:iCs/>
          <w:sz w:val="24"/>
          <w:szCs w:val="24"/>
        </w:rPr>
        <w:t>z wychowankami Placówki Wsparcia Dziennego w Ryglicach. Podczas w/w pikniku zorganizowano wspólne wyjście do lasu wraz z Pracownikiem Lasów Państwowych, który przybliżył uczestnikom zagadnienia związane z ekologią i ochroną środowiska oraz liczne gry i zabawy.</w:t>
      </w:r>
    </w:p>
    <w:p w:rsidR="00A67C3E" w:rsidRPr="00AD06C1" w:rsidRDefault="00B33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ab/>
      </w:r>
    </w:p>
    <w:p w:rsidR="00A67C3E" w:rsidRPr="00AD06C1" w:rsidRDefault="00B337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06C1">
        <w:rPr>
          <w:rFonts w:ascii="Times New Roman" w:hAnsi="Times New Roman"/>
          <w:b/>
          <w:sz w:val="24"/>
          <w:szCs w:val="24"/>
          <w:u w:val="single"/>
        </w:rPr>
        <w:t>Zapobieganie uzależnieniom dzieci i młodzieży</w:t>
      </w:r>
    </w:p>
    <w:p w:rsidR="00A67C3E" w:rsidRPr="00AD06C1" w:rsidRDefault="00B33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ab/>
        <w:t xml:space="preserve">W Placówce realizowano synergetyczny model profilaktyki społecznej, którego głównym celem jest promocja zdrowia. Naczelnym założeniem przyjętego modelu nie jest uświadomienie skutków, lecz sięganie do przyczyn. W efektach przyjętego modelu zakłada się m.in. umiejętność odmawiania, kształtowanie poczucia własnej wartości, uporządkowanie systemu wartości, kompetencje społeczne, wiedzę o uzależnieniu i osobiste zaangażowanie. </w:t>
      </w:r>
    </w:p>
    <w:p w:rsidR="00A67C3E" w:rsidRPr="00AD06C1" w:rsidRDefault="00B33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ab/>
        <w:t xml:space="preserve">Realizując zadania z zakresu profilaktyki podjęto współpracę z Gminnym Ośrodkiem Pomocy Społecznej w Ryglicach. Realizowane zajęcia profilaktyczne dostosowano </w:t>
      </w:r>
      <w:r w:rsidRPr="00AD06C1">
        <w:rPr>
          <w:rFonts w:ascii="Times New Roman" w:hAnsi="Times New Roman"/>
          <w:sz w:val="24"/>
          <w:szCs w:val="24"/>
        </w:rPr>
        <w:br/>
        <w:t>do aktualnych potrzeb, występujących trudności i zainteresowań wychowanków.</w:t>
      </w:r>
    </w:p>
    <w:p w:rsidR="00B429E9" w:rsidRPr="00AD06C1" w:rsidRDefault="00B429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lastRenderedPageBreak/>
        <w:tab/>
        <w:t>Jednostka realizowała także zajęcia z cyklu „Apteczka pierwszej pomocy emocjonalnej”. W/w cykl zajęć oparty został na programie „Apteczka pierwszej pomocy emocjonalnej”, którego założenia obejmują rozwijanie w dzieciach podstawowych umiejętności społecznych i emocjonalnych oraz przygotowanie do samodzielnego radzenia sobie w sytuacjach trudnych, by wzmocnić odporność na stres, kształtować optymistyczne, pozytywne nastawienie do życia. Program oparty został na założeniach psychologii pozytywnej, zakładającej, że optymizmu można się nauczyć, a postawa optymizmu może prowadzić do szczęśliwego i satysfakcjonującego życia. W programie wykorzystana została również koncepcja uważności oraz opracowana przez J. Kabat metoda redukcji stresu w oparciu  o uważność. W/w program obejmował zagadnienia takie jak: kreatywność, optymizm, wyznaczanie celów, zdrowie, wytrwałość, szczerość, życzliwość, wdzięczność, marzenia.</w:t>
      </w:r>
    </w:p>
    <w:p w:rsidR="00A67C3E" w:rsidRPr="00AD06C1" w:rsidRDefault="00B33773" w:rsidP="00290EE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ab/>
        <w:t xml:space="preserve">Realizowano zajęcia profilaktyczne zgodnie z przyjętym programem profilaktycznym </w:t>
      </w:r>
      <w:r w:rsidRPr="00AD06C1">
        <w:rPr>
          <w:rFonts w:ascii="Times New Roman" w:hAnsi="Times New Roman"/>
          <w:sz w:val="24"/>
          <w:szCs w:val="24"/>
        </w:rPr>
        <w:br/>
        <w:t xml:space="preserve">na lata 2021 – 2022 obejmującym tematykę bezpieczeństwa na terenie Placówki oraz poza nią, przeciwdziałania przemocy i agresji, rozwijania kompetencji społecznych, wzmacniania poczucia własnej wartości, promocji zdrowego stylu życia, profilaktyki uzależnień </w:t>
      </w:r>
      <w:r w:rsidRPr="00AD06C1">
        <w:rPr>
          <w:rFonts w:ascii="Times New Roman" w:hAnsi="Times New Roman"/>
          <w:sz w:val="24"/>
          <w:szCs w:val="24"/>
        </w:rPr>
        <w:br/>
        <w:t xml:space="preserve">od substancji psychoaktywnych, uzależnień behawioralnych oraz zajęcia związane z tematyką pandemii SARS – Cov – 2. </w:t>
      </w:r>
    </w:p>
    <w:p w:rsidR="00A67C3E" w:rsidRPr="00AD06C1" w:rsidRDefault="00A67C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C3E" w:rsidRPr="00AD06C1" w:rsidRDefault="00B3377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06C1">
        <w:rPr>
          <w:rFonts w:ascii="Times New Roman" w:hAnsi="Times New Roman"/>
          <w:i/>
          <w:sz w:val="24"/>
          <w:szCs w:val="24"/>
          <w:u w:val="single"/>
        </w:rPr>
        <w:t>Organizowanie i finansowanie pozaszkolnych form spędzania czasu wolnego (zajęcia sportowo-rekreacyjne, zajęcia kulturalne).</w:t>
      </w:r>
    </w:p>
    <w:p w:rsidR="00A67C3E" w:rsidRPr="00AD06C1" w:rsidRDefault="00B33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ab/>
        <w:t>Placówka Wsparcia Dziennego realizowała następujące zadania:</w:t>
      </w:r>
    </w:p>
    <w:p w:rsidR="00A67C3E" w:rsidRPr="00AD06C1" w:rsidRDefault="00B337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pomoc w nauce, kompensowanie braków edukacyjnych,</w:t>
      </w:r>
    </w:p>
    <w:p w:rsidR="00A67C3E" w:rsidRPr="00AD06C1" w:rsidRDefault="00B337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organizowanie czasu wolnego wychowanków:</w:t>
      </w:r>
    </w:p>
    <w:p w:rsidR="00A67C3E" w:rsidRPr="00AD06C1" w:rsidRDefault="00B337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 xml:space="preserve">- zajęcia artystyczno – plastyczne </w:t>
      </w:r>
    </w:p>
    <w:p w:rsidR="00A67C3E" w:rsidRPr="00AD06C1" w:rsidRDefault="00B337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-zajęcia wychowawcze,</w:t>
      </w:r>
    </w:p>
    <w:p w:rsidR="00A67C3E" w:rsidRPr="00AD06C1" w:rsidRDefault="00B337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-zajęcia według zainteresowań wychowanków,</w:t>
      </w:r>
    </w:p>
    <w:p w:rsidR="00A67C3E" w:rsidRPr="00AD06C1" w:rsidRDefault="00B337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-zajęcia profilaktyczne,</w:t>
      </w:r>
    </w:p>
    <w:p w:rsidR="00A67C3E" w:rsidRPr="00AD06C1" w:rsidRDefault="00B337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-zajęcia muzyczne,</w:t>
      </w:r>
    </w:p>
    <w:p w:rsidR="00A67C3E" w:rsidRPr="00AD06C1" w:rsidRDefault="00B337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-zajęcia słowno-ruchowe,</w:t>
      </w:r>
    </w:p>
    <w:p w:rsidR="00A67C3E" w:rsidRPr="00AD06C1" w:rsidRDefault="00B337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-gry i zabawy dydaktyczne,</w:t>
      </w:r>
    </w:p>
    <w:p w:rsidR="00A67C3E" w:rsidRPr="00AD06C1" w:rsidRDefault="00B337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-zajęcia z wykorzystaniem elementów socjoterapii,</w:t>
      </w:r>
    </w:p>
    <w:p w:rsidR="00A67C3E" w:rsidRPr="00AD06C1" w:rsidRDefault="00B337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-zajęcia z wykorzystaniem elementów bajkoterapii,</w:t>
      </w:r>
    </w:p>
    <w:p w:rsidR="00A67C3E" w:rsidRPr="00AD06C1" w:rsidRDefault="00B337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-zajęcia animacyjne.</w:t>
      </w:r>
    </w:p>
    <w:p w:rsidR="00A67C3E" w:rsidRPr="00AD06C1" w:rsidRDefault="00B337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lastRenderedPageBreak/>
        <w:t>rozwijanie uzdolnień i zainteresowań,</w:t>
      </w:r>
    </w:p>
    <w:p w:rsidR="00A67C3E" w:rsidRPr="00AD06C1" w:rsidRDefault="00B337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synergetyczny model profilaktyki społecznej,</w:t>
      </w:r>
    </w:p>
    <w:p w:rsidR="00A67C3E" w:rsidRPr="00AD06C1" w:rsidRDefault="00B337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program profilaktyczny Placówki na lata 2021 – 2022</w:t>
      </w:r>
    </w:p>
    <w:p w:rsidR="00A67C3E" w:rsidRPr="00AD06C1" w:rsidRDefault="00A67C3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7C3E" w:rsidRPr="00AD06C1" w:rsidRDefault="00B3377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06C1">
        <w:rPr>
          <w:rFonts w:ascii="Times New Roman" w:hAnsi="Times New Roman"/>
          <w:i/>
          <w:sz w:val="24"/>
          <w:szCs w:val="24"/>
          <w:u w:val="single"/>
        </w:rPr>
        <w:t>Współpraca z instytucjami działającymi w obszarze pomocy rodzinie w zakresie lepszego diagnozowania i rozwiązywania problemów.</w:t>
      </w:r>
    </w:p>
    <w:p w:rsidR="00A67C3E" w:rsidRPr="00AD06C1" w:rsidRDefault="00B3377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06C1">
        <w:rPr>
          <w:rFonts w:ascii="Times New Roman" w:hAnsi="Times New Roman"/>
          <w:sz w:val="24"/>
          <w:szCs w:val="24"/>
        </w:rPr>
        <w:t>Realizując zadanie Placówka współpracowała z instytucjami działającymi na rzecz dziecka i rodziny w zakresie wsparcia interdyscyplinarnego rodzin</w:t>
      </w:r>
      <w:r w:rsidR="00290EE6" w:rsidRPr="00AD06C1">
        <w:rPr>
          <w:rFonts w:ascii="Times New Roman" w:hAnsi="Times New Roman"/>
          <w:sz w:val="24"/>
          <w:szCs w:val="24"/>
        </w:rPr>
        <w:t xml:space="preserve"> oraz instytucjami oświaty i kultury</w:t>
      </w:r>
      <w:r w:rsidRPr="00AD06C1">
        <w:rPr>
          <w:rFonts w:ascii="Times New Roman" w:hAnsi="Times New Roman"/>
          <w:sz w:val="24"/>
          <w:szCs w:val="24"/>
        </w:rPr>
        <w:t xml:space="preserve"> m.in. Gminnym Ośrodkiem Pomocy Społecznej w Ryglicach, Gminną Komisją Rozwiązywania Problemów Alkoholowych, Zespołem Szkół w Lubczy</w:t>
      </w:r>
      <w:r w:rsidR="00290EE6" w:rsidRPr="00AD06C1">
        <w:rPr>
          <w:rFonts w:ascii="Times New Roman" w:hAnsi="Times New Roman"/>
          <w:sz w:val="24"/>
          <w:szCs w:val="24"/>
        </w:rPr>
        <w:t>,</w:t>
      </w:r>
      <w:r w:rsidRPr="00AD06C1">
        <w:rPr>
          <w:rFonts w:ascii="Times New Roman" w:hAnsi="Times New Roman"/>
          <w:sz w:val="24"/>
          <w:szCs w:val="24"/>
        </w:rPr>
        <w:t xml:space="preserve"> Powiatowym Centrum Pomocy Rodzinie w Tarnowie</w:t>
      </w:r>
      <w:r w:rsidR="00290EE6" w:rsidRPr="00AD06C1">
        <w:rPr>
          <w:rFonts w:ascii="Times New Roman" w:hAnsi="Times New Roman"/>
          <w:sz w:val="24"/>
          <w:szCs w:val="24"/>
        </w:rPr>
        <w:t xml:space="preserve">, Gminną Biblioteką Publiczną. </w:t>
      </w:r>
    </w:p>
    <w:p w:rsidR="00E56276" w:rsidRPr="00AD06C1" w:rsidRDefault="00E56276" w:rsidP="00E56276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276" w:rsidRPr="00C33775" w:rsidRDefault="00E56276" w:rsidP="00C33775">
      <w:pPr>
        <w:pStyle w:val="Nagwek4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C33775">
        <w:rPr>
          <w:rFonts w:ascii="Times New Roman" w:hAnsi="Times New Roman" w:cs="Times New Roman"/>
          <w:color w:val="auto"/>
          <w:sz w:val="24"/>
          <w:szCs w:val="24"/>
          <w:lang w:val="de-DE"/>
        </w:rPr>
        <w:t>Realizacja Programu Wsparcia Rodziny w 2022 roku  – Placówka Wsparcia Dziennego w Ryglicach</w:t>
      </w:r>
    </w:p>
    <w:p w:rsidR="00E56276" w:rsidRPr="00AD06C1" w:rsidRDefault="00E56276" w:rsidP="00E56276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276" w:rsidRPr="00AD06C1" w:rsidRDefault="00E56276" w:rsidP="00C33775">
      <w:pPr>
        <w:pStyle w:val="Normalny1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W roku 2022 Placówka Wsparcia Dziennego w Ryglicach zorganizowała następujące działania o charakterze:  kompensacyjnym, profilaktycznym i wychowawczym, które obe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mowały:</w:t>
      </w:r>
    </w:p>
    <w:p w:rsidR="00E56276" w:rsidRPr="00AD06C1" w:rsidRDefault="00E56276" w:rsidP="00E56276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pomoc w nauce wychowankom Placówki oraz kompensowanie braków edukacyjnych</w:t>
      </w:r>
    </w:p>
    <w:p w:rsidR="00E56276" w:rsidRPr="00AD06C1" w:rsidRDefault="00E56276" w:rsidP="00E56276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organizowanie czasu wolnego wychowanków w sposób zapewniający ich wszec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stronny rozwój:</w:t>
      </w:r>
    </w:p>
    <w:p w:rsidR="00E56276" w:rsidRPr="00AD06C1" w:rsidRDefault="00E56276" w:rsidP="00E56276">
      <w:pPr>
        <w:pStyle w:val="Normalny1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zajęcia plastyczne</w:t>
      </w:r>
    </w:p>
    <w:p w:rsidR="00E56276" w:rsidRPr="00AD06C1" w:rsidRDefault="00E56276" w:rsidP="00E56276">
      <w:pPr>
        <w:pStyle w:val="Normalny1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zajęcia muzyczno - taneczne</w:t>
      </w:r>
    </w:p>
    <w:p w:rsidR="00E56276" w:rsidRPr="00AD06C1" w:rsidRDefault="00E56276" w:rsidP="00E56276">
      <w:pPr>
        <w:pStyle w:val="Normalny1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zajęcia ruchowe</w:t>
      </w:r>
    </w:p>
    <w:p w:rsidR="00E56276" w:rsidRPr="00AD06C1" w:rsidRDefault="00E56276" w:rsidP="00E56276">
      <w:pPr>
        <w:pStyle w:val="Normalny1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zajęcia komputerowe</w:t>
      </w:r>
    </w:p>
    <w:p w:rsidR="00E56276" w:rsidRPr="00AD06C1" w:rsidRDefault="00E56276" w:rsidP="00E56276">
      <w:pPr>
        <w:pStyle w:val="Normalny1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zajęcia z wykorzystaniem elementów biblioterapii</w:t>
      </w:r>
    </w:p>
    <w:p w:rsidR="00E56276" w:rsidRPr="00AD06C1" w:rsidRDefault="00E56276" w:rsidP="00E56276">
      <w:pPr>
        <w:pStyle w:val="Normalny1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zajęcia teatralne i recytatorskie</w:t>
      </w:r>
    </w:p>
    <w:p w:rsidR="00E56276" w:rsidRPr="00AD06C1" w:rsidRDefault="00E56276" w:rsidP="00E56276">
      <w:pPr>
        <w:pStyle w:val="Normalny1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zajęcia wychowawcze</w:t>
      </w:r>
    </w:p>
    <w:p w:rsidR="00E56276" w:rsidRPr="00AD06C1" w:rsidRDefault="00E56276" w:rsidP="00E56276">
      <w:pPr>
        <w:pStyle w:val="Normalny1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zajęcia relaksacyjne</w:t>
      </w:r>
    </w:p>
    <w:p w:rsidR="00E56276" w:rsidRPr="00AD06C1" w:rsidRDefault="00E56276" w:rsidP="00E56276">
      <w:pPr>
        <w:pStyle w:val="Normalny1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zajęcia techniczne</w:t>
      </w:r>
    </w:p>
    <w:p w:rsidR="00E56276" w:rsidRPr="00AD06C1" w:rsidRDefault="00E56276" w:rsidP="00E56276">
      <w:pPr>
        <w:pStyle w:val="Normalny1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gry i zabawy dydaktyczne</w:t>
      </w:r>
    </w:p>
    <w:p w:rsidR="00E56276" w:rsidRPr="00AD06C1" w:rsidRDefault="00E56276" w:rsidP="00E56276">
      <w:pPr>
        <w:pStyle w:val="Normalny1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gry i zabawy interakcyjne</w:t>
      </w:r>
    </w:p>
    <w:p w:rsidR="00E56276" w:rsidRPr="00AD06C1" w:rsidRDefault="00E56276" w:rsidP="00E56276">
      <w:pPr>
        <w:pStyle w:val="Normalny1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warsztaty filmowe</w:t>
      </w:r>
    </w:p>
    <w:p w:rsidR="00E56276" w:rsidRPr="00AD06C1" w:rsidRDefault="00E56276" w:rsidP="00E56276">
      <w:pPr>
        <w:pStyle w:val="Normalny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rozwijanie zainteresowań wychowanków</w:t>
      </w:r>
    </w:p>
    <w:p w:rsidR="00E56276" w:rsidRPr="00AD06C1" w:rsidRDefault="00E56276" w:rsidP="00E56276">
      <w:pPr>
        <w:pStyle w:val="Normalny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współpraca z rodzicami wychowanków</w:t>
      </w:r>
    </w:p>
    <w:p w:rsidR="00E56276" w:rsidRPr="00AD06C1" w:rsidRDefault="00E56276" w:rsidP="00E56276">
      <w:pPr>
        <w:pStyle w:val="Normalny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integracja ze środowiskiem lokalnym</w:t>
      </w:r>
    </w:p>
    <w:p w:rsidR="00E56276" w:rsidRPr="00AD06C1" w:rsidRDefault="00E56276" w:rsidP="00E56276">
      <w:pPr>
        <w:pStyle w:val="Normalny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profilaktyka uzależnień</w:t>
      </w:r>
    </w:p>
    <w:p w:rsidR="00E56276" w:rsidRPr="00AD06C1" w:rsidRDefault="00E56276" w:rsidP="00E56276">
      <w:pPr>
        <w:pStyle w:val="Normalny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pomoc socjalna w formie jednego posiłku</w:t>
      </w:r>
    </w:p>
    <w:p w:rsidR="00E56276" w:rsidRPr="00AD06C1" w:rsidRDefault="00E56276" w:rsidP="00E56276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276" w:rsidRPr="00AD06C1" w:rsidRDefault="00E56276" w:rsidP="00E56276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Działania Placówki Wsparcia Dziennego w Ryglicach koncentrowały się na zajęciach wychowawczych, mających na celu: budowanie relacji z rodziną oraz z innymi, budowanie poczucia własnej wartości oraz szacunku do siebie i innych, budowanie postawy tolerancji oraz życzliwości i pomocy, wprowadzenie do aktywnego uczestnictwa w życiu społecznym</w:t>
      </w:r>
      <w:r w:rsidR="00B83D49">
        <w:rPr>
          <w:rFonts w:ascii="Times New Roman" w:eastAsia="Times New Roman" w:hAnsi="Times New Roman" w:cs="Times New Roman"/>
          <w:sz w:val="24"/>
          <w:szCs w:val="24"/>
        </w:rPr>
        <w:br/>
      </w:r>
      <w:r w:rsidRPr="00AD06C1">
        <w:rPr>
          <w:rFonts w:ascii="Times New Roman" w:eastAsia="Times New Roman" w:hAnsi="Times New Roman" w:cs="Times New Roman"/>
          <w:sz w:val="24"/>
          <w:szCs w:val="24"/>
        </w:rPr>
        <w:t xml:space="preserve"> i kulturowym oraz profilaktykę uzależnień.  </w:t>
      </w:r>
    </w:p>
    <w:p w:rsidR="00E56276" w:rsidRPr="00AD06C1" w:rsidRDefault="00E56276" w:rsidP="00E56276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W Placówce Wsparcia Dziennego w Ryglicach odbywały się zajęcia dotyczące be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pieczeństwa w czasie ferii zimowych i aktywnego spędzania wolnego czasu na świeżym p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wietrzu. Dzieci uczyły się, jak korzystać z numerów alarmowych. Placówka zorganizowała również zajęcia z Apteczki Pierwszej Pomocy Emocjonalnej, która obejmowała zagadnienia dotyczące: przyjaźni, szacunku, optymizmu, kreatywności, wytrwałości, szczerości, życzl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 xml:space="preserve">wości oraz wdzięczności. W PWD odbywały się zajęcia kształtujące umiejętność poprawnej komunikacji, integrujące grupę oraz kształtujące rozwój społeczny wychowanków. Dzieci miały okazję korzystać z zajęć kompensujących braki edukacyjne, rozwijające ich pasje oraz zajęcia z języka angielskiego. </w:t>
      </w:r>
    </w:p>
    <w:p w:rsidR="00E56276" w:rsidRPr="00AD06C1" w:rsidRDefault="00E56276" w:rsidP="00E56276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Zajęcia profilaktyczne dotyczyły zagrożenia wynikające z niezdrowego trybu życia, braku ruchu oraz ich skutków. Wielokrotnie poruszano temat agresji, komunikacji, szacunku, tolerancji, wrażliwości oraz rozpoznawania i radzenia sobie z emocjami. Zajęcia wychowa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cze nawiązywały również do zagadnień związanych z ogólnym pojęciem uzależnienia, uz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leżnienia od Internetu i urządzeń elektronicznych i alkoholu.</w:t>
      </w:r>
    </w:p>
    <w:p w:rsidR="00E56276" w:rsidRPr="00AD06C1" w:rsidRDefault="00E56276" w:rsidP="00E56276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W Placówce zostało zorganizowane wiele uroczystości tj.: liczne warsztaty plastyczne rozwijające uzdolnienia artystyczne, Dzień Rodziny, piknik z okazji Dnia Dziecka, zabawa Andrzejkowa, wizyty Świętego Mikołaja oraz Wigilia. Wychowanków wielokrotnie odwi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dzała Pani z Gminnej Publicznej Biblioteki w Ryglicach, która prowadziła zajęcia czyteln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cze, promowała rozwój czytelnictwa oraz pokazywała ciekawe nowinki techniczne znajdujące się w wyposażeniu Biblioteki.</w:t>
      </w:r>
    </w:p>
    <w:p w:rsidR="00E56276" w:rsidRPr="00AD06C1" w:rsidRDefault="00E56276" w:rsidP="00E56276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>W 2022 roku dzięki Gminnemu Ośrodkowi Pomocy Społecznej w Ryglicach we współpracą z PWD w Ryglicach oraz Lubczy odbył się wakacyjny projekt ,,Wakacje na 102”, w czasie którego wychowankowie rozwijali swoje pasje oraz zainteresowania, zdobywali i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t xml:space="preserve">formacje na temat bezpieczeństwa w sieci, kształtowali postawę prozdrowotną, rozwijali </w:t>
      </w:r>
      <w:r w:rsidRPr="00AD06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umiejętność logicznego myślenia kształtowali kompetencje społeczne oraz tworzyli wiele prac plastyczno-technicznych. Dzieci dwukrotnie gościły na ,,Filipówce na Podlesiu”, gdzie wzięły udział w wielu grach i zabawach. Dodatkowo Placówka promowała zdrową i aktywną formę spędzania wolnego czasu tj:. spacery, piesze wycieczki, wyjścia na plac zabaw. </w:t>
      </w:r>
    </w:p>
    <w:p w:rsidR="000B3D2B" w:rsidRPr="00AD06C1" w:rsidRDefault="00E56276" w:rsidP="00E56276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C1">
        <w:rPr>
          <w:rFonts w:ascii="Times New Roman" w:eastAsia="Times New Roman" w:hAnsi="Times New Roman" w:cs="Times New Roman"/>
          <w:sz w:val="24"/>
          <w:szCs w:val="24"/>
        </w:rPr>
        <w:t xml:space="preserve">Z zajęć prowadzonych w Placówce Wsparcia Dziennego w Ryglicach skorzystało 20 dzieci z gminy Ryglice. </w:t>
      </w:r>
    </w:p>
    <w:p w:rsidR="00E56276" w:rsidRPr="00AD06C1" w:rsidRDefault="00E56276" w:rsidP="00E56276">
      <w:pPr>
        <w:pStyle w:val="Akapitzlist"/>
        <w:ind w:left="1584"/>
        <w:rPr>
          <w:rFonts w:ascii="Times New Roman" w:hAnsi="Times New Roman" w:cs="Times New Roman"/>
          <w:b/>
          <w:sz w:val="24"/>
          <w:szCs w:val="24"/>
        </w:rPr>
      </w:pPr>
    </w:p>
    <w:p w:rsidR="000B3D2B" w:rsidRPr="00C33775" w:rsidRDefault="000B3D2B" w:rsidP="00C33775">
      <w:pPr>
        <w:pStyle w:val="Nagwek4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33775">
        <w:rPr>
          <w:rFonts w:ascii="Times New Roman" w:hAnsi="Times New Roman" w:cs="Times New Roman"/>
          <w:color w:val="auto"/>
          <w:sz w:val="24"/>
          <w:szCs w:val="24"/>
        </w:rPr>
        <w:t>Zespół Szkół w Lubcz</w:t>
      </w:r>
      <w:r w:rsidR="00E56276" w:rsidRPr="00C33775">
        <w:rPr>
          <w:rFonts w:ascii="Times New Roman" w:hAnsi="Times New Roman" w:cs="Times New Roman"/>
          <w:color w:val="auto"/>
          <w:sz w:val="24"/>
          <w:szCs w:val="24"/>
        </w:rPr>
        <w:t>y</w:t>
      </w:r>
    </w:p>
    <w:p w:rsidR="00C33775" w:rsidRPr="00C33775" w:rsidRDefault="00C33775" w:rsidP="00C33775"/>
    <w:tbl>
      <w:tblPr>
        <w:tblStyle w:val="Tabela-Siatka"/>
        <w:tblW w:w="0" w:type="auto"/>
        <w:tblLook w:val="04A0"/>
      </w:tblPr>
      <w:tblGrid>
        <w:gridCol w:w="3958"/>
        <w:gridCol w:w="347"/>
        <w:gridCol w:w="4983"/>
      </w:tblGrid>
      <w:tr w:rsidR="000B3D2B" w:rsidRPr="00CD3DE8" w:rsidTr="00307343">
        <w:tc>
          <w:tcPr>
            <w:tcW w:w="9062" w:type="dxa"/>
            <w:gridSpan w:val="3"/>
          </w:tcPr>
          <w:p w:rsidR="000B3D2B" w:rsidRPr="00CD3DE8" w:rsidRDefault="000B3D2B" w:rsidP="00307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b/>
                <w:sz w:val="20"/>
                <w:szCs w:val="20"/>
              </w:rPr>
              <w:t>GMINNY PROFRAM WSPIERANIA RODZINY NA LATA 2022 - 2024</w:t>
            </w:r>
          </w:p>
        </w:tc>
      </w:tr>
      <w:tr w:rsidR="000B3D2B" w:rsidRPr="00CD3DE8" w:rsidTr="00307343">
        <w:tc>
          <w:tcPr>
            <w:tcW w:w="9062" w:type="dxa"/>
            <w:gridSpan w:val="3"/>
          </w:tcPr>
          <w:p w:rsidR="000B3D2B" w:rsidRPr="00CD3DE8" w:rsidRDefault="000B3D2B" w:rsidP="000B3D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b/>
                <w:sz w:val="20"/>
                <w:szCs w:val="20"/>
              </w:rPr>
              <w:t>Zabezpieczenie podstawowych potrzeb bytowych dziecka i rodziny</w:t>
            </w:r>
          </w:p>
        </w:tc>
      </w:tr>
      <w:tr w:rsidR="000B3D2B" w:rsidRPr="00CD3DE8" w:rsidTr="00307343">
        <w:tc>
          <w:tcPr>
            <w:tcW w:w="4122" w:type="dxa"/>
          </w:tcPr>
          <w:p w:rsidR="000B3D2B" w:rsidRPr="00CD3DE8" w:rsidRDefault="000B3D2B" w:rsidP="00307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4940" w:type="dxa"/>
            <w:gridSpan w:val="2"/>
          </w:tcPr>
          <w:p w:rsidR="000B3D2B" w:rsidRPr="00CD3DE8" w:rsidRDefault="000B3D2B" w:rsidP="00307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b/>
                <w:sz w:val="20"/>
                <w:szCs w:val="20"/>
              </w:rPr>
              <w:t>Działanie Szkoły w tym zakresie</w:t>
            </w:r>
          </w:p>
        </w:tc>
      </w:tr>
      <w:tr w:rsidR="000B3D2B" w:rsidRPr="00CD3DE8" w:rsidTr="00307343">
        <w:tc>
          <w:tcPr>
            <w:tcW w:w="4122" w:type="dxa"/>
          </w:tcPr>
          <w:p w:rsidR="000B3D2B" w:rsidRPr="00CD3DE8" w:rsidRDefault="000B3D2B" w:rsidP="000B3D2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Wsparcie interdyscyplinarne – współpr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ca wszystkich instytucji i służb wspier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nia rodziny.</w:t>
            </w:r>
          </w:p>
          <w:p w:rsidR="000B3D2B" w:rsidRPr="00CD3DE8" w:rsidRDefault="000B3D2B" w:rsidP="000B3D2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Systematyczne diagnozowanie warunków życia oraz potrzeb rodzin o niskim stat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sie materialnym.</w:t>
            </w:r>
          </w:p>
          <w:p w:rsidR="000B3D2B" w:rsidRPr="00CD3DE8" w:rsidRDefault="000B3D2B" w:rsidP="000B3D2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Objęcie pomocą finansową i rzeczową rodzin znajdujących się w trudnej sytuacji materialnej (bezpieczeństwo socjalne). </w:t>
            </w:r>
          </w:p>
        </w:tc>
        <w:tc>
          <w:tcPr>
            <w:tcW w:w="4940" w:type="dxa"/>
            <w:gridSpan w:val="2"/>
          </w:tcPr>
          <w:p w:rsidR="000B3D2B" w:rsidRPr="00CD3DE8" w:rsidRDefault="000B3D2B" w:rsidP="000B3D2B">
            <w:pPr>
              <w:numPr>
                <w:ilvl w:val="0"/>
                <w:numId w:val="11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Udział pedagoga szkolnego w spotkaniach Zespołu I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terdyscyplinarnego </w:t>
            </w:r>
          </w:p>
          <w:p w:rsidR="000B3D2B" w:rsidRPr="00CD3DE8" w:rsidRDefault="000B3D2B" w:rsidP="000B3D2B">
            <w:pPr>
              <w:numPr>
                <w:ilvl w:val="0"/>
                <w:numId w:val="11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Prowadzenie diagnozy uczniów, 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br/>
              <w:t>w razie występujących problemów udzielanie  wspa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cia, udzielanie pomocy psychologiczno – pedagogic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nej w formach dostosowanych do indywidualnych p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trzeb uczniów, informowanie gdzie można uzyskać pomoc </w:t>
            </w:r>
          </w:p>
          <w:p w:rsidR="000B3D2B" w:rsidRPr="00CD3DE8" w:rsidRDefault="000B3D2B" w:rsidP="000B3D2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Diagnoza potrzeb przeprowadzana w fo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mach:</w:t>
            </w:r>
          </w:p>
          <w:p w:rsidR="000B3D2B" w:rsidRPr="00CD3DE8" w:rsidRDefault="000B3D2B" w:rsidP="000B3D2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ankiety – 7badań</w:t>
            </w:r>
          </w:p>
          <w:p w:rsidR="000B3D2B" w:rsidRPr="00CD3DE8" w:rsidRDefault="000B3D2B" w:rsidP="000B3D2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obserwacja – na bieżąco </w:t>
            </w:r>
          </w:p>
          <w:p w:rsidR="000B3D2B" w:rsidRPr="00CD3DE8" w:rsidRDefault="000B3D2B" w:rsidP="000B3D2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Zajęcia w ramach pomocy psychologiczno – pedagogicznej, wsparcie psychologiczne, z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jęcia z pedagogiem specjalnym, pedagogiem szkolnym, psychologiem szkolnym liczba uczniów – 276 uczniów </w:t>
            </w:r>
          </w:p>
          <w:p w:rsidR="000B3D2B" w:rsidRPr="00CD3DE8" w:rsidRDefault="000B3D2B" w:rsidP="00307343">
            <w:pPr>
              <w:pStyle w:val="Akapitzlist"/>
              <w:spacing w:line="259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D2B" w:rsidRPr="00CD3DE8" w:rsidRDefault="000B3D2B" w:rsidP="00307343">
            <w:pPr>
              <w:pStyle w:val="Akapitzlist"/>
              <w:spacing w:line="259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2B" w:rsidRPr="00CD3DE8" w:rsidTr="00307343">
        <w:tc>
          <w:tcPr>
            <w:tcW w:w="4122" w:type="dxa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Dożywianie dzieci w szkołach, a także w czasie zajęć pozalekcyjnych lub innych pozalekcyjnych formach spędzania czasu wolnego.</w:t>
            </w:r>
          </w:p>
        </w:tc>
        <w:tc>
          <w:tcPr>
            <w:tcW w:w="4940" w:type="dxa"/>
            <w:gridSpan w:val="2"/>
          </w:tcPr>
          <w:p w:rsidR="000B3D2B" w:rsidRPr="00CD3DE8" w:rsidRDefault="000B3D2B" w:rsidP="000B3D2B">
            <w:pPr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Objecie dzieci i młodzieży nieodpłatnym dożywianiem z ramienia GOPS – średnia miesięczna 34 osoby. </w:t>
            </w:r>
          </w:p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2B" w:rsidRPr="00CD3DE8" w:rsidTr="00307343">
        <w:tc>
          <w:tcPr>
            <w:tcW w:w="4122" w:type="dxa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Wsparcie w zakresie edukacji: </w:t>
            </w:r>
          </w:p>
          <w:p w:rsidR="000B3D2B" w:rsidRPr="00CD3DE8" w:rsidRDefault="000B3D2B" w:rsidP="000B3D2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Dowóz dzieci do szkół na terenie gminy, a także poza gminą w prz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padku dzieci niepełnosprawnych</w:t>
            </w:r>
          </w:p>
        </w:tc>
        <w:tc>
          <w:tcPr>
            <w:tcW w:w="4940" w:type="dxa"/>
            <w:gridSpan w:val="2"/>
          </w:tcPr>
          <w:p w:rsidR="000B3D2B" w:rsidRPr="00CD3DE8" w:rsidRDefault="000B3D2B" w:rsidP="000B3D2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Liczba dzieci korzystających z dowozu do szkoły –  35 osób</w:t>
            </w:r>
          </w:p>
        </w:tc>
      </w:tr>
      <w:tr w:rsidR="000B3D2B" w:rsidRPr="00CD3DE8" w:rsidTr="00307343">
        <w:tc>
          <w:tcPr>
            <w:tcW w:w="9062" w:type="dxa"/>
            <w:gridSpan w:val="3"/>
          </w:tcPr>
          <w:p w:rsidR="000B3D2B" w:rsidRPr="00CD3DE8" w:rsidRDefault="000B3D2B" w:rsidP="000B3D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b/>
                <w:sz w:val="20"/>
                <w:szCs w:val="20"/>
              </w:rPr>
              <w:t>Zapobieganie uzależnieniom dzieci i młodzieży.</w:t>
            </w:r>
          </w:p>
        </w:tc>
      </w:tr>
      <w:tr w:rsidR="000B3D2B" w:rsidRPr="00CD3DE8" w:rsidTr="00307343">
        <w:tc>
          <w:tcPr>
            <w:tcW w:w="4482" w:type="dxa"/>
            <w:gridSpan w:val="2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Realizowanie w szkołach na terenie gminy programów profilaktycznych w zakresie uzależnień dla dzieci, rodziców oraz warsztatów 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dla nauczycieli</w:t>
            </w:r>
          </w:p>
        </w:tc>
        <w:tc>
          <w:tcPr>
            <w:tcW w:w="4580" w:type="dxa"/>
          </w:tcPr>
          <w:p w:rsidR="000B3D2B" w:rsidRPr="00CD3DE8" w:rsidRDefault="000B3D2B" w:rsidP="000B3D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programów profilaktycznych – 12 (uczni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wie)</w:t>
            </w:r>
          </w:p>
          <w:p w:rsidR="000B3D2B" w:rsidRPr="00CD3DE8" w:rsidRDefault="000B3D2B" w:rsidP="000B3D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Liczba szkoleń/webinariów/prelekcji w których 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udział wzięli nauczyciele: 32</w:t>
            </w:r>
          </w:p>
        </w:tc>
      </w:tr>
      <w:tr w:rsidR="000B3D2B" w:rsidRPr="00CD3DE8" w:rsidTr="00307343">
        <w:tc>
          <w:tcPr>
            <w:tcW w:w="4482" w:type="dxa"/>
            <w:gridSpan w:val="2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Organizowanie i finansowanie pozaszkolnych form spędzania wolnego czasu wolnego (zajęcia sportowo – rekreacyjne, zajęcia kulturalne).</w:t>
            </w:r>
          </w:p>
        </w:tc>
        <w:tc>
          <w:tcPr>
            <w:tcW w:w="4580" w:type="dxa"/>
          </w:tcPr>
          <w:p w:rsidR="000B3D2B" w:rsidRPr="00CD3DE8" w:rsidRDefault="000B3D2B" w:rsidP="000B3D2B">
            <w:pPr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Organizowanie dodatkowych zajęć sportowych oraz kulturalnych dla dzieci i młodzieży:</w:t>
            </w:r>
          </w:p>
          <w:p w:rsidR="000B3D2B" w:rsidRPr="00CD3DE8" w:rsidRDefault="000B3D2B" w:rsidP="000B3D2B">
            <w:pPr>
              <w:numPr>
                <w:ilvl w:val="0"/>
                <w:numId w:val="14"/>
              </w:numPr>
              <w:suppressAutoHyphens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Koło Muzyczne</w:t>
            </w:r>
          </w:p>
          <w:p w:rsidR="000B3D2B" w:rsidRPr="00CD3DE8" w:rsidRDefault="000B3D2B" w:rsidP="000B3D2B">
            <w:pPr>
              <w:numPr>
                <w:ilvl w:val="0"/>
                <w:numId w:val="14"/>
              </w:numPr>
              <w:suppressAutoHyphens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Zajęcia Taneczne</w:t>
            </w:r>
          </w:p>
          <w:p w:rsidR="000B3D2B" w:rsidRPr="00CD3DE8" w:rsidRDefault="000B3D2B" w:rsidP="000B3D2B">
            <w:pPr>
              <w:numPr>
                <w:ilvl w:val="0"/>
                <w:numId w:val="14"/>
              </w:numPr>
              <w:suppressAutoHyphens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Szkolne Koło Sportowe</w:t>
            </w:r>
          </w:p>
          <w:p w:rsidR="000B3D2B" w:rsidRPr="00CD3DE8" w:rsidRDefault="000B3D2B" w:rsidP="000B3D2B">
            <w:pPr>
              <w:numPr>
                <w:ilvl w:val="0"/>
                <w:numId w:val="14"/>
              </w:numPr>
              <w:suppressAutoHyphens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Szkolne Koło Caritas</w:t>
            </w:r>
          </w:p>
          <w:p w:rsidR="000B3D2B" w:rsidRPr="00CD3DE8" w:rsidRDefault="000B3D2B" w:rsidP="000B3D2B">
            <w:pPr>
              <w:numPr>
                <w:ilvl w:val="0"/>
                <w:numId w:val="14"/>
              </w:numPr>
              <w:suppressAutoHyphens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Zajęcia w Bibliotece Publicznej</w:t>
            </w:r>
          </w:p>
          <w:p w:rsidR="000B3D2B" w:rsidRPr="00CD3DE8" w:rsidRDefault="000B3D2B" w:rsidP="000B3D2B">
            <w:pPr>
              <w:numPr>
                <w:ilvl w:val="0"/>
                <w:numId w:val="14"/>
              </w:numPr>
              <w:suppressAutoHyphens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Młodzieżowa Drużyna Pożarnicza</w:t>
            </w:r>
          </w:p>
          <w:p w:rsidR="000B3D2B" w:rsidRPr="00CD3DE8" w:rsidRDefault="000B3D2B" w:rsidP="000B3D2B">
            <w:pPr>
              <w:numPr>
                <w:ilvl w:val="0"/>
                <w:numId w:val="14"/>
              </w:numPr>
              <w:suppressAutoHyphens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Udział w zawodach i turniejach sport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  <w:p w:rsidR="000B3D2B" w:rsidRPr="00CD3DE8" w:rsidRDefault="000B3D2B" w:rsidP="000B3D2B">
            <w:pPr>
              <w:numPr>
                <w:ilvl w:val="0"/>
                <w:numId w:val="14"/>
              </w:numPr>
              <w:suppressAutoHyphens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Organizowanie i udział w uroczyst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ściach szkolnych i lokalnych </w:t>
            </w:r>
          </w:p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2B" w:rsidRPr="00CD3DE8" w:rsidTr="00307343">
        <w:tc>
          <w:tcPr>
            <w:tcW w:w="4482" w:type="dxa"/>
            <w:gridSpan w:val="2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Udzielanie wsparcia rodzinom w których występują problemy uzależnień oraz ochrona przed przemocą. </w:t>
            </w:r>
          </w:p>
        </w:tc>
        <w:tc>
          <w:tcPr>
            <w:tcW w:w="4580" w:type="dxa"/>
          </w:tcPr>
          <w:p w:rsidR="000B3D2B" w:rsidRPr="00CD3DE8" w:rsidRDefault="000B3D2B" w:rsidP="000B3D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Udzielnie informacji, prowadzenie konsultacji (167), bazy danych z informacjami.</w:t>
            </w:r>
          </w:p>
          <w:p w:rsidR="000B3D2B" w:rsidRPr="00CD3DE8" w:rsidRDefault="000B3D2B" w:rsidP="000B3D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Udostępnianie materiałów edukacyjnych na szkolnej stronie internetowe, gazetce szkolnej, wychowawcy, pedagog szkolny, psycholog szkolny, pedagog sp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cjalny. </w:t>
            </w:r>
          </w:p>
        </w:tc>
      </w:tr>
      <w:tr w:rsidR="000B3D2B" w:rsidRPr="00CD3DE8" w:rsidTr="00307343">
        <w:tc>
          <w:tcPr>
            <w:tcW w:w="4482" w:type="dxa"/>
            <w:gridSpan w:val="2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Podejmowanie akcji profilaktycznych, informacyjnych, organizowanie konferencji. </w:t>
            </w:r>
          </w:p>
        </w:tc>
        <w:tc>
          <w:tcPr>
            <w:tcW w:w="4580" w:type="dxa"/>
            <w:shd w:val="clear" w:color="auto" w:fill="auto"/>
          </w:tcPr>
          <w:p w:rsidR="000B3D2B" w:rsidRPr="00CD3DE8" w:rsidRDefault="000B3D2B" w:rsidP="000B3D2B">
            <w:pPr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Prowadzenie programów profilaktyki –  15 progr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mów</w:t>
            </w:r>
          </w:p>
          <w:p w:rsidR="000B3D2B" w:rsidRPr="00CD3DE8" w:rsidRDefault="000B3D2B" w:rsidP="000B3D2B">
            <w:pPr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Organizowanie spotkań/szkoleń z profesjonalistami:</w:t>
            </w:r>
          </w:p>
          <w:p w:rsidR="000B3D2B" w:rsidRPr="00CD3DE8" w:rsidRDefault="000B3D2B" w:rsidP="000B3D2B">
            <w:pPr>
              <w:numPr>
                <w:ilvl w:val="0"/>
                <w:numId w:val="15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Spotkania z przedstawicielem Policji – 4 spotkania</w:t>
            </w:r>
          </w:p>
          <w:p w:rsidR="000B3D2B" w:rsidRPr="00CD3DE8" w:rsidRDefault="000B3D2B" w:rsidP="000B3D2B">
            <w:pPr>
              <w:numPr>
                <w:ilvl w:val="0"/>
                <w:numId w:val="15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Spotkania ze specjalistami – 3 spotkania  </w:t>
            </w:r>
          </w:p>
          <w:p w:rsidR="000B3D2B" w:rsidRPr="00CD3DE8" w:rsidRDefault="000B3D2B" w:rsidP="00307343">
            <w:pPr>
              <w:spacing w:after="0" w:line="259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3D2B" w:rsidRPr="00CD3DE8" w:rsidRDefault="000B3D2B" w:rsidP="000B3D2B">
            <w:pPr>
              <w:numPr>
                <w:ilvl w:val="0"/>
                <w:numId w:val="16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Prowadzenie bazy danych kontaktowych miejsc, gdzie można uzyskać pomoc, dostępnej u ped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goga szkolnego</w:t>
            </w:r>
          </w:p>
          <w:p w:rsidR="000B3D2B" w:rsidRPr="00CD3DE8" w:rsidRDefault="000B3D2B" w:rsidP="000B3D2B">
            <w:pPr>
              <w:numPr>
                <w:ilvl w:val="0"/>
                <w:numId w:val="16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Prowadzenie zajęć wychowawczych z zakresu profilaktyki, realizacja programów rekomend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wanych (Trzy koła, Przyjaciele Zippiego, Aptec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ka Pierwszej Pomocy Emocjonalnej).  </w:t>
            </w:r>
          </w:p>
        </w:tc>
      </w:tr>
      <w:tr w:rsidR="000B3D2B" w:rsidRPr="00CD3DE8" w:rsidTr="00307343">
        <w:tc>
          <w:tcPr>
            <w:tcW w:w="4482" w:type="dxa"/>
            <w:gridSpan w:val="2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Kierowanie osób zagrożonych wykluczeniem zawodowym i społecznym do Punktu Konsultacyjnego udzielającego wparcia psychologicznego, a także innego udzielanego przez pracowników socjalnych. </w:t>
            </w:r>
          </w:p>
        </w:tc>
        <w:tc>
          <w:tcPr>
            <w:tcW w:w="4580" w:type="dxa"/>
          </w:tcPr>
          <w:p w:rsidR="000B3D2B" w:rsidRPr="00CD3DE8" w:rsidRDefault="000B3D2B" w:rsidP="000B3D2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Prowadzenie bazy danych kontaktowych miejsc, gdzie można uzyskać pomoc, dostępnej u ped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goga szkolnego, na gazetce szkolnej, stronie i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ternetowej szkoły. </w:t>
            </w:r>
          </w:p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2B" w:rsidRPr="00CD3DE8" w:rsidTr="00307343">
        <w:tc>
          <w:tcPr>
            <w:tcW w:w="9062" w:type="dxa"/>
            <w:gridSpan w:val="3"/>
          </w:tcPr>
          <w:p w:rsidR="000B3D2B" w:rsidRPr="00CD3DE8" w:rsidRDefault="000B3D2B" w:rsidP="000B3D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Wsparcie rodzin w zakresie poradnictwa specjalistycznego. </w:t>
            </w:r>
          </w:p>
        </w:tc>
      </w:tr>
      <w:tr w:rsidR="000B3D2B" w:rsidRPr="00CD3DE8" w:rsidTr="00307343">
        <w:tc>
          <w:tcPr>
            <w:tcW w:w="4482" w:type="dxa"/>
            <w:gridSpan w:val="2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Współpraca z instytucjami działającymi w obszarze pomocy rodzinie w zakresie lepszego diagnozowania i rozwiązywania problemów. </w:t>
            </w:r>
          </w:p>
        </w:tc>
        <w:tc>
          <w:tcPr>
            <w:tcW w:w="4580" w:type="dxa"/>
            <w:shd w:val="clear" w:color="auto" w:fill="auto"/>
          </w:tcPr>
          <w:p w:rsidR="000B3D2B" w:rsidRPr="00CD3DE8" w:rsidRDefault="000B3D2B" w:rsidP="000B3D2B">
            <w:pPr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Udział w spotkaniach Zespołu Interdyscyplinarnego</w:t>
            </w:r>
          </w:p>
          <w:p w:rsidR="000B3D2B" w:rsidRPr="00CD3DE8" w:rsidRDefault="000B3D2B" w:rsidP="000B3D2B">
            <w:pPr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Udział w szkoleniach organizowanych przez GOPS dla członków Zespołu Interdyscyplinarnego. </w:t>
            </w:r>
          </w:p>
          <w:p w:rsidR="000B3D2B" w:rsidRPr="00CD3DE8" w:rsidRDefault="000B3D2B" w:rsidP="000B3D2B">
            <w:pPr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Udział nauczycieli w szkoleniach organizowanych dla Rady Pedagogicznej  - 4 spotkania</w:t>
            </w:r>
          </w:p>
          <w:p w:rsidR="000B3D2B" w:rsidRPr="00CD3DE8" w:rsidRDefault="000B3D2B" w:rsidP="000B3D2B">
            <w:pPr>
              <w:numPr>
                <w:ilvl w:val="0"/>
                <w:numId w:val="13"/>
              </w:numPr>
              <w:suppressAutoHyphens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Rozprowadzanie wśród uczniów, rodziców, naucz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cieli materiałów edukacyjnych dotyczących profila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tyki, otrzymywanych z GOPS</w:t>
            </w:r>
          </w:p>
          <w:p w:rsidR="000B3D2B" w:rsidRPr="00CD3DE8" w:rsidRDefault="000B3D2B" w:rsidP="00307343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2B" w:rsidRPr="00CD3DE8" w:rsidTr="00307343">
        <w:tc>
          <w:tcPr>
            <w:tcW w:w="4482" w:type="dxa"/>
            <w:gridSpan w:val="2"/>
          </w:tcPr>
          <w:p w:rsidR="000B3D2B" w:rsidRPr="00CD3DE8" w:rsidRDefault="000B3D2B" w:rsidP="000B3D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Organizowanie spotkań edukacyjnych dla rodziców (wymiana doświadczeń i pogłębi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nie umiejętności wychowawczych). </w:t>
            </w:r>
          </w:p>
          <w:p w:rsidR="000B3D2B" w:rsidRPr="00CD3DE8" w:rsidRDefault="000B3D2B" w:rsidP="000B3D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Organizowanie wspólnych wyjazdów, pr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mowanie form spędzania wolnego czasu dla rodziców i dzieci. </w:t>
            </w:r>
          </w:p>
        </w:tc>
        <w:tc>
          <w:tcPr>
            <w:tcW w:w="4580" w:type="dxa"/>
          </w:tcPr>
          <w:p w:rsidR="000B3D2B" w:rsidRPr="00CD3DE8" w:rsidRDefault="000B3D2B" w:rsidP="000B3D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Wycieczki edukacyjno – krajoznawcze – 16 wyja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dów</w:t>
            </w:r>
          </w:p>
          <w:p w:rsidR="000B3D2B" w:rsidRPr="00CD3DE8" w:rsidRDefault="000B3D2B" w:rsidP="000B3D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Zawody sportowe – 18 wyjazdów</w:t>
            </w:r>
          </w:p>
          <w:p w:rsidR="000B3D2B" w:rsidRPr="00CD3DE8" w:rsidRDefault="000B3D2B" w:rsidP="00307343">
            <w:pPr>
              <w:pStyle w:val="Akapitzlist"/>
              <w:spacing w:after="0" w:line="240" w:lineRule="auto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2B" w:rsidRPr="00CD3DE8" w:rsidTr="00307343">
        <w:tc>
          <w:tcPr>
            <w:tcW w:w="9062" w:type="dxa"/>
            <w:gridSpan w:val="3"/>
          </w:tcPr>
          <w:p w:rsidR="000B3D2B" w:rsidRPr="00CD3DE8" w:rsidRDefault="000B3D2B" w:rsidP="000B3D2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Działania profilaktyczne na rzecz rodzin. </w:t>
            </w:r>
          </w:p>
        </w:tc>
      </w:tr>
      <w:tr w:rsidR="000B3D2B" w:rsidRPr="00CD3DE8" w:rsidTr="00307343">
        <w:tc>
          <w:tcPr>
            <w:tcW w:w="4482" w:type="dxa"/>
            <w:gridSpan w:val="2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Koordynowanie działań i bieżąca współpraca podmiotów podejmujących różnorodne działania na rzecz rodzin.</w:t>
            </w:r>
          </w:p>
        </w:tc>
        <w:tc>
          <w:tcPr>
            <w:tcW w:w="4580" w:type="dxa"/>
          </w:tcPr>
          <w:p w:rsidR="000B3D2B" w:rsidRPr="00CD3DE8" w:rsidRDefault="000B3D2B" w:rsidP="000B3D2B">
            <w:pPr>
              <w:numPr>
                <w:ilvl w:val="0"/>
                <w:numId w:val="19"/>
              </w:numPr>
              <w:suppressAutoHyphens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Współpraca nauczycieli, pedagoga szkolnego, d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rekcji z placówkami współdziałającymi m. im. z Ośrodkiem Kultury, Biblioteką Publiczną, Policją, Placówkami Wsparcia Dziennego, Gminnym Ośrodkiem Pomocy Społecznej, Powiatową P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radnią Psychologiczno – Pedagogiczną w Tarn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wie</w:t>
            </w:r>
          </w:p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2B" w:rsidRPr="00CD3DE8" w:rsidTr="00307343">
        <w:tc>
          <w:tcPr>
            <w:tcW w:w="4482" w:type="dxa"/>
            <w:gridSpan w:val="2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Realizowanie programów profilaktycznych udzielających wsparcia dla rodzin z problemami uzależnień oraz promujący zdrowy styl życia bez używek.</w:t>
            </w:r>
          </w:p>
        </w:tc>
        <w:tc>
          <w:tcPr>
            <w:tcW w:w="4580" w:type="dxa"/>
          </w:tcPr>
          <w:p w:rsidR="000B3D2B" w:rsidRPr="00CD3DE8" w:rsidRDefault="000B3D2B" w:rsidP="000B3D2B">
            <w:pPr>
              <w:numPr>
                <w:ilvl w:val="0"/>
                <w:numId w:val="19"/>
              </w:numPr>
              <w:suppressAutoHyphens w:val="0"/>
              <w:spacing w:after="0" w:line="259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Organizowanie zajęć sportowych pozalekcyjnych</w:t>
            </w:r>
          </w:p>
          <w:p w:rsidR="000B3D2B" w:rsidRPr="00CD3DE8" w:rsidRDefault="000B3D2B" w:rsidP="000B3D2B">
            <w:pPr>
              <w:numPr>
                <w:ilvl w:val="0"/>
                <w:numId w:val="19"/>
              </w:numPr>
              <w:suppressAutoHyphens w:val="0"/>
              <w:spacing w:after="0" w:line="259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Prowadzenie programów profilaktyki promuj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cych zdrowy styl życia – 4 programy</w:t>
            </w:r>
          </w:p>
          <w:p w:rsidR="000B3D2B" w:rsidRPr="00CD3DE8" w:rsidRDefault="000B3D2B" w:rsidP="000B3D2B">
            <w:pPr>
              <w:numPr>
                <w:ilvl w:val="0"/>
                <w:numId w:val="19"/>
              </w:numPr>
              <w:suppressAutoHyphens w:val="0"/>
              <w:spacing w:after="0" w:line="259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Organizowanie konkursów i zawodów o tematyce zdrowotnej – 5 konkursów </w:t>
            </w:r>
          </w:p>
          <w:p w:rsidR="000B3D2B" w:rsidRPr="00CD3DE8" w:rsidRDefault="000B3D2B" w:rsidP="000B3D2B">
            <w:pPr>
              <w:numPr>
                <w:ilvl w:val="0"/>
                <w:numId w:val="19"/>
              </w:numPr>
              <w:suppressAutoHyphens w:val="0"/>
              <w:spacing w:after="0" w:line="259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Prowadzenie dni tematycznych – 15 </w:t>
            </w:r>
          </w:p>
          <w:p w:rsidR="000B3D2B" w:rsidRPr="00CD3DE8" w:rsidRDefault="000B3D2B" w:rsidP="000B3D2B">
            <w:pPr>
              <w:numPr>
                <w:ilvl w:val="0"/>
                <w:numId w:val="19"/>
              </w:numPr>
              <w:suppressAutoHyphens w:val="0"/>
              <w:spacing w:after="0" w:line="259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Prowadzenie kampanii społecznych – 6 </w:t>
            </w:r>
          </w:p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2B" w:rsidRPr="00CD3DE8" w:rsidTr="00307343">
        <w:tc>
          <w:tcPr>
            <w:tcW w:w="4482" w:type="dxa"/>
            <w:gridSpan w:val="2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Systematyczne monitorowanie rodzin zagrożonych kryzysem przez pracowników socjalnych, pedagogów szkolnych. </w:t>
            </w:r>
          </w:p>
        </w:tc>
        <w:tc>
          <w:tcPr>
            <w:tcW w:w="4580" w:type="dxa"/>
          </w:tcPr>
          <w:p w:rsidR="000B3D2B" w:rsidRPr="00CD3DE8" w:rsidRDefault="000B3D2B" w:rsidP="000B3D2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Diagnoza w formie badań metodą sondażu di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gnostycznego, obserwacje – 7 </w:t>
            </w:r>
          </w:p>
        </w:tc>
      </w:tr>
      <w:tr w:rsidR="000B3D2B" w:rsidRPr="00CD3DE8" w:rsidTr="00307343">
        <w:tc>
          <w:tcPr>
            <w:tcW w:w="4482" w:type="dxa"/>
            <w:gridSpan w:val="2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 xml:space="preserve">Organizowanie narad, szkoleń, konferencji, spotkań informacyjnych mających na celu podejmowanie zintegrowanych działań na rzecz rodziny. </w:t>
            </w:r>
          </w:p>
        </w:tc>
        <w:tc>
          <w:tcPr>
            <w:tcW w:w="4580" w:type="dxa"/>
          </w:tcPr>
          <w:p w:rsidR="000B3D2B" w:rsidRPr="00CD3DE8" w:rsidRDefault="000B3D2B" w:rsidP="000B3D2B">
            <w:pPr>
              <w:numPr>
                <w:ilvl w:val="0"/>
                <w:numId w:val="19"/>
              </w:numPr>
              <w:suppressAutoHyphens w:val="0"/>
              <w:spacing w:after="0" w:line="259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Udział pracowników szkoły, nauczycieli, pedag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ga szkolnego w konferencjach, szkoleniach, warsztatach, studiach podyplomowych</w:t>
            </w:r>
          </w:p>
          <w:p w:rsidR="000B3D2B" w:rsidRPr="00CD3DE8" w:rsidRDefault="000B3D2B" w:rsidP="000B3D2B">
            <w:pPr>
              <w:numPr>
                <w:ilvl w:val="0"/>
                <w:numId w:val="19"/>
              </w:numPr>
              <w:suppressAutoHyphens w:val="0"/>
              <w:spacing w:after="0" w:line="259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Organizowanie szkoleń Rady Pedagogicznej</w:t>
            </w:r>
          </w:p>
          <w:p w:rsidR="000B3D2B" w:rsidRPr="00CD3DE8" w:rsidRDefault="000B3D2B" w:rsidP="000B3D2B">
            <w:pPr>
              <w:numPr>
                <w:ilvl w:val="0"/>
                <w:numId w:val="19"/>
              </w:numPr>
              <w:suppressAutoHyphens w:val="0"/>
              <w:spacing w:after="0" w:line="259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Spotkania Zespołu Wychowawców oraz Klas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CD3DE8">
              <w:rPr>
                <w:rFonts w:ascii="Times New Roman" w:eastAsia="Calibri" w:hAnsi="Times New Roman" w:cs="Times New Roman"/>
                <w:sz w:val="20"/>
                <w:szCs w:val="20"/>
              </w:rPr>
              <w:t>wych Zespołów Nauczycielskich</w:t>
            </w:r>
          </w:p>
        </w:tc>
      </w:tr>
      <w:tr w:rsidR="000B3D2B" w:rsidRPr="00CD3DE8" w:rsidTr="00307343">
        <w:tc>
          <w:tcPr>
            <w:tcW w:w="4482" w:type="dxa"/>
            <w:gridSpan w:val="2"/>
          </w:tcPr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Wspieranie i promocje działań, inicjatyw lokalnych w zakresie wsparcia rodziny i dziecka.</w:t>
            </w:r>
          </w:p>
        </w:tc>
        <w:tc>
          <w:tcPr>
            <w:tcW w:w="4580" w:type="dxa"/>
          </w:tcPr>
          <w:p w:rsidR="000B3D2B" w:rsidRPr="00CD3DE8" w:rsidRDefault="000B3D2B" w:rsidP="000B3D2B">
            <w:pPr>
              <w:numPr>
                <w:ilvl w:val="0"/>
                <w:numId w:val="19"/>
              </w:numPr>
              <w:suppressAutoHyphens w:val="0"/>
              <w:spacing w:after="0" w:line="259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Udostępnianie osobom potrzebującym wsparcia niezbędnych informacji potrzebnych do rozwi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D3DE8">
              <w:rPr>
                <w:rFonts w:ascii="Times New Roman" w:hAnsi="Times New Roman" w:cs="Times New Roman"/>
                <w:sz w:val="20"/>
                <w:szCs w:val="20"/>
              </w:rPr>
              <w:t>zywania problemów.</w:t>
            </w:r>
          </w:p>
          <w:p w:rsidR="000B3D2B" w:rsidRPr="00CD3DE8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D49" w:rsidRDefault="00B83D49" w:rsidP="00B83D49"/>
    <w:p w:rsidR="006421AE" w:rsidRDefault="006421AE" w:rsidP="00B83D49"/>
    <w:p w:rsidR="006421AE" w:rsidRDefault="006421AE" w:rsidP="00B83D49"/>
    <w:p w:rsidR="006421AE" w:rsidRDefault="006421AE" w:rsidP="00B83D49"/>
    <w:p w:rsidR="006421AE" w:rsidRDefault="006421AE" w:rsidP="00B83D49"/>
    <w:p w:rsidR="006421AE" w:rsidRPr="00B83D49" w:rsidRDefault="006421AE" w:rsidP="00B83D49"/>
    <w:p w:rsidR="000B3D2B" w:rsidRPr="00C33775" w:rsidRDefault="00AD06C1" w:rsidP="00C33775">
      <w:pPr>
        <w:pStyle w:val="Nagwek4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33775">
        <w:rPr>
          <w:rFonts w:ascii="Times New Roman" w:hAnsi="Times New Roman" w:cs="Times New Roman"/>
          <w:color w:val="auto"/>
          <w:sz w:val="24"/>
          <w:szCs w:val="24"/>
        </w:rPr>
        <w:lastRenderedPageBreak/>
        <w:t>Szkoła</w:t>
      </w:r>
      <w:r w:rsidR="000B3D2B" w:rsidRPr="00C33775">
        <w:rPr>
          <w:rFonts w:ascii="Times New Roman" w:hAnsi="Times New Roman" w:cs="Times New Roman"/>
          <w:color w:val="auto"/>
          <w:sz w:val="24"/>
          <w:szCs w:val="24"/>
        </w:rPr>
        <w:t xml:space="preserve"> Podstawowej im. Kardynała Stefana Wyszyńskiego w Ryglicach</w:t>
      </w:r>
    </w:p>
    <w:p w:rsidR="000B3D2B" w:rsidRPr="00AD06C1" w:rsidRDefault="000B3D2B" w:rsidP="00CD3DE8">
      <w:pPr>
        <w:pStyle w:val="normal"/>
        <w:spacing w:after="200" w:line="360" w:lineRule="auto"/>
        <w:rPr>
          <w:color w:val="000000"/>
          <w:sz w:val="24"/>
          <w:szCs w:val="24"/>
        </w:rPr>
      </w:pPr>
    </w:p>
    <w:p w:rsidR="000B3D2B" w:rsidRDefault="000B3D2B" w:rsidP="000B3D2B">
      <w:pPr>
        <w:pStyle w:val="normal"/>
        <w:numPr>
          <w:ilvl w:val="0"/>
          <w:numId w:val="23"/>
        </w:numPr>
        <w:spacing w:after="200" w:line="360" w:lineRule="auto"/>
        <w:jc w:val="both"/>
        <w:rPr>
          <w:color w:val="000000"/>
          <w:sz w:val="24"/>
          <w:szCs w:val="24"/>
        </w:rPr>
      </w:pPr>
      <w:r w:rsidRPr="00AD06C1">
        <w:rPr>
          <w:color w:val="000000"/>
          <w:sz w:val="24"/>
          <w:szCs w:val="24"/>
        </w:rPr>
        <w:t>Zabezpieczenie podstawowych potrzeb bytowych dziecka i rodziny.</w:t>
      </w:r>
    </w:p>
    <w:p w:rsidR="00CD3DE8" w:rsidRPr="00AD06C1" w:rsidRDefault="00CD3DE8" w:rsidP="00CD3DE8">
      <w:pPr>
        <w:pStyle w:val="normal"/>
        <w:spacing w:after="200" w:line="360" w:lineRule="auto"/>
        <w:ind w:left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4"/>
        <w:gridCol w:w="3876"/>
        <w:gridCol w:w="2210"/>
      </w:tblGrid>
      <w:tr w:rsidR="000B3D2B" w:rsidRPr="00AD06C1" w:rsidTr="00307343">
        <w:trPr>
          <w:cantSplit/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83D49">
              <w:rPr>
                <w:color w:val="000000"/>
                <w:sz w:val="22"/>
                <w:szCs w:val="22"/>
              </w:rPr>
              <w:t>Sposób realizacji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83D49">
              <w:rPr>
                <w:color w:val="000000"/>
                <w:sz w:val="22"/>
                <w:szCs w:val="22"/>
              </w:rPr>
              <w:t>Realizowane działania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83D49">
              <w:rPr>
                <w:color w:val="000000"/>
                <w:sz w:val="22"/>
                <w:szCs w:val="22"/>
              </w:rPr>
              <w:t>Źródło weryfikacji</w:t>
            </w:r>
          </w:p>
        </w:tc>
      </w:tr>
      <w:tr w:rsidR="000B3D2B" w:rsidRPr="00AD06C1" w:rsidTr="00307343">
        <w:trPr>
          <w:cantSplit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color w:val="000000"/>
              </w:rPr>
              <w:t>1.Wsparcie interdyscyplinarne – współpraca wszystkich instytucji i służb wspierających rodziny.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color w:val="000000"/>
              </w:rPr>
              <w:t>2.Systematyczne diagnozowanie warunków życia oraz potrzeb rodzin o niskim statusie materialnym.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color w:val="000000"/>
              </w:rPr>
              <w:t>3. Objęcie pomocą finansową i rzeczową rodzin znajdujących się w trudnej sytuacji materialnej.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color w:val="000000"/>
              </w:rPr>
              <w:t xml:space="preserve"> - udział pedagoga szkolnego w pracach Gminnego Zespołu Interdyscyplinarnego ds. Przeciwdziałania Przemocy w Rodzinie,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color w:val="000000"/>
              </w:rPr>
              <w:t>- spotkania szkoleniowe dla rodziców, pedagogizacja rodziców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color w:val="000000"/>
              </w:rPr>
              <w:t>- indywidualne rozmowy z rodzicami / prawnymi opiekunami dziecka,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color w:val="000000"/>
              </w:rPr>
              <w:t>- współpraca z Placówką Wsparcia Dziennego  w Ryglicach,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color w:val="000000"/>
              </w:rPr>
              <w:t xml:space="preserve">- współpraca z GOPS w Ryglicach, PCPR w Tarnowie, 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color w:val="000000"/>
              </w:rPr>
              <w:t xml:space="preserve">-  organizowanie pomocy materialnej dla uczniów przybyłych z Ukrainy z powodu konfliktu zbrojnego z Rosją, 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color w:val="000000"/>
              </w:rPr>
              <w:t xml:space="preserve"> - współpraca z kuratorem społecznym, kuratorem zawodowym,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line="276" w:lineRule="auto"/>
              <w:ind w:left="175" w:hanging="284"/>
              <w:jc w:val="both"/>
            </w:pPr>
            <w:r w:rsidRPr="00CD3DE8">
              <w:rPr>
                <w:color w:val="000000"/>
              </w:rPr>
              <w:t xml:space="preserve"> Dokumentacja szkolna</w:t>
            </w:r>
          </w:p>
        </w:tc>
      </w:tr>
      <w:tr w:rsidR="000B3D2B" w:rsidRPr="00AD06C1" w:rsidTr="00307343">
        <w:trPr>
          <w:cantSplit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color w:val="000000"/>
              </w:rPr>
              <w:t>2.Dożywianie dzieci w szkołach a także w czasie zajęć pozalekcyjnych lub innych pozalekcyjnych formach spędzania czasu wolnego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color w:val="000000"/>
              </w:rPr>
              <w:t>- finansowanie obiadów w stołówce szkolnej z funduszy GOPS dzieciom znajdującym się w trudnej sytuacji materialnej bądź losowej oraz dofinansowywanie z innych źródeł.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line="276" w:lineRule="auto"/>
              <w:ind w:left="175" w:hanging="284"/>
              <w:jc w:val="both"/>
            </w:pPr>
            <w:r w:rsidRPr="00CD3DE8">
              <w:rPr>
                <w:color w:val="000000"/>
              </w:rPr>
              <w:t xml:space="preserve"> Dokumentacja szkolna</w:t>
            </w:r>
          </w:p>
        </w:tc>
      </w:tr>
      <w:tr w:rsidR="000B3D2B" w:rsidRPr="00AD06C1" w:rsidTr="00307343">
        <w:trPr>
          <w:cantSplit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</w:pPr>
            <w:r w:rsidRPr="00CD3DE8">
              <w:t xml:space="preserve">3. Wsparcie w zakresie edukacji 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</w:pPr>
            <w:r w:rsidRPr="00CD3DE8">
              <w:t>a) stypednia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</w:pPr>
            <w:r w:rsidRPr="00CD3DE8">
              <w:t>b) dowóz dzieci do szkoły na terenie gminy, a także poza gminą w przypadku dzieci niepełnosprawnych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napToGrid w:val="0"/>
              <w:spacing w:after="200" w:line="276" w:lineRule="auto"/>
              <w:jc w:val="both"/>
            </w:pP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</w:pPr>
            <w:r w:rsidRPr="00CD3DE8">
              <w:t>0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</w:pP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t xml:space="preserve">13 osób korzysta z  darmowego dowozu do szkoły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line="276" w:lineRule="auto"/>
              <w:ind w:left="175" w:hanging="284"/>
              <w:jc w:val="both"/>
            </w:pPr>
            <w:r w:rsidRPr="00CD3DE8">
              <w:rPr>
                <w:color w:val="000000"/>
              </w:rPr>
              <w:t>Dokumentacja szkolna</w:t>
            </w:r>
          </w:p>
        </w:tc>
      </w:tr>
    </w:tbl>
    <w:p w:rsidR="00CD3DE8" w:rsidRDefault="00CD3DE8" w:rsidP="000B3D2B">
      <w:pPr>
        <w:pStyle w:val="normal"/>
        <w:spacing w:after="200" w:line="360" w:lineRule="auto"/>
        <w:jc w:val="both"/>
        <w:rPr>
          <w:color w:val="000000"/>
          <w:sz w:val="24"/>
          <w:szCs w:val="24"/>
        </w:rPr>
      </w:pPr>
    </w:p>
    <w:p w:rsidR="000B3D2B" w:rsidRPr="00AD06C1" w:rsidRDefault="000B3D2B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  <w:r w:rsidRPr="00AD06C1">
        <w:rPr>
          <w:color w:val="000000"/>
          <w:sz w:val="24"/>
          <w:szCs w:val="24"/>
        </w:rPr>
        <w:t>2. Działania na rzecz przeciwdziałania bezrobociu: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3"/>
        <w:gridCol w:w="3922"/>
        <w:gridCol w:w="2164"/>
      </w:tblGrid>
      <w:tr w:rsidR="000B3D2B" w:rsidRPr="00AD06C1" w:rsidTr="00307343">
        <w:trPr>
          <w:cantSplit/>
          <w:tblHeader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AD06C1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D06C1">
              <w:rPr>
                <w:rFonts w:eastAsia="Calibri"/>
                <w:color w:val="000000"/>
                <w:sz w:val="24"/>
                <w:szCs w:val="24"/>
              </w:rPr>
              <w:lastRenderedPageBreak/>
              <w:t>Sposób realizacji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AD06C1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D06C1">
              <w:rPr>
                <w:rFonts w:eastAsia="Calibri"/>
                <w:color w:val="000000"/>
                <w:sz w:val="24"/>
                <w:szCs w:val="24"/>
              </w:rPr>
              <w:t>Realizowane działania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AD06C1" w:rsidRDefault="000B3D2B" w:rsidP="00307343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D06C1">
              <w:rPr>
                <w:rFonts w:eastAsia="Calibri"/>
                <w:color w:val="000000"/>
                <w:sz w:val="24"/>
                <w:szCs w:val="24"/>
              </w:rPr>
              <w:t>Źródła weryfikacji</w:t>
            </w:r>
          </w:p>
        </w:tc>
      </w:tr>
      <w:tr w:rsidR="000B3D2B" w:rsidRPr="00AD06C1" w:rsidTr="00307343">
        <w:trPr>
          <w:cantSplit/>
        </w:trPr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CD3DE8">
              <w:rPr>
                <w:rFonts w:eastAsia="Calibri"/>
                <w:color w:val="000000"/>
              </w:rPr>
              <w:t>1. Kierowanie  osób zagrożonych wykluczeniem zawodowym i społecznym do  Punktu Konsultacyjnego udzielającego wsparcia psychologicznego, a także innego udzielanego przez pracowników socjalnych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CD3DE8">
              <w:rPr>
                <w:rFonts w:eastAsia="Calibri"/>
                <w:color w:val="000000"/>
              </w:rPr>
              <w:t xml:space="preserve">- indywidualne rozmowy wychowawców, pedagoga szkolnego z rodzicami  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color w:val="000000"/>
              </w:rPr>
            </w:pPr>
            <w:r w:rsidRPr="00CD3DE8">
              <w:rPr>
                <w:rFonts w:eastAsia="Calibri"/>
                <w:color w:val="000000"/>
              </w:rPr>
              <w:t>- zamieszczenie na stronie internetowej szkoły kontaktów do instytucji, gdzie można uzyskać fachową pomoc</w:t>
            </w:r>
          </w:p>
          <w:p w:rsidR="000B3D2B" w:rsidRPr="00CD3DE8" w:rsidRDefault="000B3D2B" w:rsidP="00307343">
            <w:pPr>
              <w:pStyle w:val="normal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</w:pPr>
            <w:r w:rsidRPr="00CD3DE8">
              <w:rPr>
                <w:color w:val="000000"/>
              </w:rPr>
              <w:t>Dokumentacja szkolna</w:t>
            </w:r>
            <w:r w:rsidRPr="00CD3DE8">
              <w:rPr>
                <w:rFonts w:eastAsia="Calibri"/>
                <w:color w:val="000000"/>
              </w:rPr>
              <w:t>,  strona www. spryglice.pl, f</w:t>
            </w:r>
            <w:r w:rsidRPr="00CD3DE8">
              <w:rPr>
                <w:rFonts w:eastAsia="Calibri"/>
              </w:rPr>
              <w:t>acebook szkoły,</w:t>
            </w:r>
          </w:p>
        </w:tc>
      </w:tr>
    </w:tbl>
    <w:p w:rsidR="00B83D49" w:rsidRDefault="00B83D49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CD3DE8" w:rsidRDefault="00CD3DE8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CD3DE8" w:rsidRDefault="00CD3DE8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CD3DE8" w:rsidRDefault="00CD3DE8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CD3DE8" w:rsidRDefault="00CD3DE8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CD3DE8" w:rsidRDefault="00CD3DE8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CD3DE8" w:rsidRDefault="00CD3DE8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6421AE" w:rsidRDefault="006421AE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6421AE" w:rsidRDefault="006421AE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6421AE" w:rsidRDefault="006421AE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6421AE" w:rsidRDefault="006421AE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6421AE" w:rsidRDefault="006421AE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6421AE" w:rsidRDefault="006421AE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6421AE" w:rsidRDefault="006421AE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6421AE" w:rsidRDefault="006421AE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6421AE" w:rsidRDefault="006421AE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CD3DE8" w:rsidRDefault="00CD3DE8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CD3DE8" w:rsidRPr="00AD06C1" w:rsidRDefault="00CD3DE8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0B3D2B" w:rsidRPr="00AD06C1" w:rsidRDefault="000B3D2B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  <w:r w:rsidRPr="00AD06C1">
        <w:rPr>
          <w:color w:val="000000"/>
          <w:sz w:val="24"/>
          <w:szCs w:val="24"/>
        </w:rPr>
        <w:lastRenderedPageBreak/>
        <w:t>3. Zapobieganie uzależnieniom dzieci i młodzieży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3"/>
        <w:gridCol w:w="3922"/>
        <w:gridCol w:w="2164"/>
      </w:tblGrid>
      <w:tr w:rsidR="000B3D2B" w:rsidRPr="00B83D49" w:rsidTr="00307343">
        <w:trPr>
          <w:cantSplit/>
          <w:tblHeader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Sposób realizacji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Realizowane działania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</w:pPr>
            <w:r w:rsidRPr="00B83D49">
              <w:rPr>
                <w:rFonts w:eastAsia="Calibri"/>
                <w:color w:val="000000"/>
              </w:rPr>
              <w:t>Źródła weryfikacji</w:t>
            </w:r>
          </w:p>
        </w:tc>
      </w:tr>
      <w:tr w:rsidR="000B3D2B" w:rsidRPr="00B83D49" w:rsidTr="00307343">
        <w:trPr>
          <w:cantSplit/>
        </w:trPr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Realizowanie w szkołach na terenie gminy programów profilaktycznych w  zakresie uzależnień dla dzieci, rodziców oraz warsztatów dla nauczycieli.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 xml:space="preserve">- lekcje wychowawcze nt. </w:t>
            </w:r>
            <w:r w:rsidRPr="00B83D49">
              <w:rPr>
                <w:rFonts w:eastAsia="Calibri"/>
              </w:rPr>
              <w:t>zdrowia fizycznego i psychicznego człowieka, uzależnień od smartfonów, komputera,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 xml:space="preserve">- program dla dzieci kl. I- III „Nie pal przy mnie proszę”, 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 xml:space="preserve">- </w:t>
            </w:r>
            <w:r w:rsidRPr="00B83D49">
              <w:rPr>
                <w:rFonts w:eastAsia="Calibri"/>
              </w:rPr>
              <w:t xml:space="preserve">udostępnienie materiałów dla nauczycieli i rodziców nt. </w:t>
            </w:r>
            <w:r w:rsidRPr="00B83D49">
              <w:rPr>
                <w:rFonts w:eastAsia="Calibri"/>
                <w:color w:val="000000"/>
              </w:rPr>
              <w:t>bezpieczeństw</w:t>
            </w:r>
            <w:r w:rsidRPr="00B83D49">
              <w:rPr>
                <w:rFonts w:eastAsia="Calibri"/>
              </w:rPr>
              <w:t>a</w:t>
            </w:r>
            <w:r w:rsidRPr="00B83D49">
              <w:rPr>
                <w:rFonts w:eastAsia="Calibri"/>
                <w:color w:val="000000"/>
              </w:rPr>
              <w:t xml:space="preserve"> w Internecie</w:t>
            </w:r>
            <w:r w:rsidRPr="00B83D49">
              <w:rPr>
                <w:rFonts w:eastAsia="Calibri"/>
              </w:rPr>
              <w:t xml:space="preserve">, 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- szkolenie prowadzone przez psychoterapeutkę p. Katarzynę Kudyba:</w:t>
            </w:r>
          </w:p>
          <w:p w:rsidR="000B3D2B" w:rsidRPr="00B83D49" w:rsidRDefault="000B3D2B" w:rsidP="000B3D2B">
            <w:pPr>
              <w:pStyle w:val="normal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Dla rodziców- zachowania ryzykowne wśród dzieci i młodzież,</w:t>
            </w:r>
          </w:p>
          <w:p w:rsidR="000B3D2B" w:rsidRPr="00B83D49" w:rsidRDefault="000B3D2B" w:rsidP="000B3D2B">
            <w:pPr>
              <w:pStyle w:val="normal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 xml:space="preserve">Dla nauczycieli, pedagogów nt. zaburzenia zdrowia psychicznego dzieci i młodzież, </w:t>
            </w:r>
          </w:p>
          <w:p w:rsidR="000B3D2B" w:rsidRPr="00B83D49" w:rsidRDefault="000B3D2B" w:rsidP="000B3D2B">
            <w:pPr>
              <w:pStyle w:val="normal"/>
              <w:numPr>
                <w:ilvl w:val="0"/>
                <w:numId w:val="22"/>
              </w:numPr>
              <w:spacing w:after="200" w:line="276" w:lineRule="auto"/>
              <w:jc w:val="both"/>
              <w:rPr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 xml:space="preserve">Dla uczniów </w:t>
            </w:r>
          </w:p>
          <w:p w:rsidR="000B3D2B" w:rsidRPr="00B83D49" w:rsidRDefault="000B3D2B" w:rsidP="00307343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kl. 6 - KŁOPOTY ONLINE CYBERPRZEMOC</w:t>
            </w:r>
          </w:p>
          <w:p w:rsidR="000B3D2B" w:rsidRPr="00B83D49" w:rsidRDefault="000B3D2B" w:rsidP="00307343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KL.7 - MŁODZI W ŚWIECIE GIER</w:t>
            </w:r>
          </w:p>
          <w:p w:rsidR="000B3D2B" w:rsidRPr="00B83D49" w:rsidRDefault="000B3D2B" w:rsidP="00307343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 8A, 8 B - NAJLEPSZE CO MOŻESZ DLA SIEBIE ZROBIĆ SAMOAKCEPTACJA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</w:pPr>
            <w:r w:rsidRPr="00B83D49">
              <w:rPr>
                <w:rFonts w:eastAsia="Calibri"/>
                <w:color w:val="000000"/>
              </w:rPr>
              <w:t>Dokumentacja  szkolna</w:t>
            </w:r>
          </w:p>
        </w:tc>
      </w:tr>
      <w:tr w:rsidR="000B3D2B" w:rsidRPr="00B83D49" w:rsidTr="00307343">
        <w:trPr>
          <w:cantSplit/>
        </w:trPr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Organizowanie i finansowanie pozaszkolnych form spędzania wolnego czasu (zajęcia sportowo – rekreacyjne, zajęcia kulturalne)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 xml:space="preserve">- zajęcia judo,  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- zajęcia muzyczne, plastyczne, SKS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- wycieczki, rajdy, zielona  szkoła, ogniska klasowe, wycieczki piesze,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</w:pPr>
            <w:r w:rsidRPr="00B83D49">
              <w:rPr>
                <w:rFonts w:eastAsia="Calibri"/>
                <w:color w:val="000000"/>
              </w:rPr>
              <w:t>Dokumentacja  szkolna</w:t>
            </w:r>
          </w:p>
        </w:tc>
      </w:tr>
      <w:tr w:rsidR="000B3D2B" w:rsidRPr="00B83D49" w:rsidTr="00307343">
        <w:trPr>
          <w:cantSplit/>
        </w:trPr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Udzielanie  wsparcia rodzinom w których występują problemy uzależnień oraz ochrona przed przemocą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</w:rPr>
            </w:pPr>
            <w:r w:rsidRPr="00B83D49">
              <w:rPr>
                <w:rFonts w:eastAsia="Calibri"/>
                <w:color w:val="000000"/>
              </w:rPr>
              <w:t xml:space="preserve">- indywidualne konsultacje rodziców z pedagogiem szkolnym, dyrektorem szkoły, wychowawcą 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</w:pPr>
            <w:r w:rsidRPr="00B83D49">
              <w:rPr>
                <w:rFonts w:eastAsia="Calibri"/>
                <w:color w:val="000000"/>
              </w:rPr>
              <w:t>Dokumentacja  pedagoga  szkolnego,  teczki wychowawców</w:t>
            </w:r>
          </w:p>
        </w:tc>
      </w:tr>
      <w:tr w:rsidR="000B3D2B" w:rsidRPr="00B83D49" w:rsidTr="00307343">
        <w:trPr>
          <w:cantSplit/>
        </w:trPr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lastRenderedPageBreak/>
              <w:t>Podejmowanie</w:t>
            </w:r>
            <w:r w:rsidRPr="00B83D49">
              <w:rPr>
                <w:rFonts w:eastAsia="Calibri"/>
              </w:rPr>
              <w:t xml:space="preserve"> </w:t>
            </w:r>
            <w:r w:rsidRPr="00B83D49">
              <w:rPr>
                <w:rFonts w:eastAsia="Calibri"/>
                <w:color w:val="000000"/>
              </w:rPr>
              <w:t>akcji profilaktycznych, informacyjnych, organizowanie konferencji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 xml:space="preserve">- prowadzenie akcji </w:t>
            </w:r>
            <w:r w:rsidRPr="00B83D49">
              <w:rPr>
                <w:rFonts w:eastAsia="Calibri"/>
              </w:rPr>
              <w:t>“B</w:t>
            </w:r>
            <w:r w:rsidRPr="00B83D49">
              <w:rPr>
                <w:rFonts w:eastAsia="Calibri"/>
                <w:color w:val="000000"/>
              </w:rPr>
              <w:t>ądź bezpieczny w ruchu drogowym – noś odblaski</w:t>
            </w:r>
            <w:r w:rsidRPr="00B83D49">
              <w:rPr>
                <w:rFonts w:eastAsia="Calibri"/>
              </w:rPr>
              <w:t>”</w:t>
            </w:r>
            <w:r w:rsidRPr="00B83D49">
              <w:rPr>
                <w:rFonts w:eastAsia="Calibri"/>
                <w:color w:val="000000"/>
              </w:rPr>
              <w:t xml:space="preserve">, 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 xml:space="preserve">- </w:t>
            </w:r>
            <w:r w:rsidRPr="00B83D49">
              <w:rPr>
                <w:rFonts w:eastAsia="Calibri"/>
              </w:rPr>
              <w:t xml:space="preserve">informowanie o numerach telefonów i adresach poradni psychologiczno -pedagogicznej, poradni specjalistycznych, numerach telefonów zaufania itp. 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</w:pPr>
            <w:r w:rsidRPr="00B83D49">
              <w:rPr>
                <w:rFonts w:eastAsia="Calibri"/>
                <w:color w:val="000000"/>
              </w:rPr>
              <w:t>Dokumentacja szkolna</w:t>
            </w:r>
          </w:p>
        </w:tc>
      </w:tr>
    </w:tbl>
    <w:p w:rsidR="00C33775" w:rsidRPr="00AD06C1" w:rsidRDefault="00C33775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0B3D2B" w:rsidRPr="00AD06C1" w:rsidRDefault="000B3D2B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  <w:r w:rsidRPr="00AD06C1">
        <w:rPr>
          <w:rFonts w:eastAsia="Calibri"/>
          <w:color w:val="000000"/>
          <w:sz w:val="24"/>
          <w:szCs w:val="24"/>
        </w:rPr>
        <w:t>4. Wsparcie rodzin w zakresie poradnictwa specjalistycznego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4"/>
        <w:gridCol w:w="3639"/>
        <w:gridCol w:w="2437"/>
      </w:tblGrid>
      <w:tr w:rsidR="000B3D2B" w:rsidRPr="00AD06C1" w:rsidTr="00307343">
        <w:trPr>
          <w:cantSplit/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Sposób realizacji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Realizowane działania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</w:pPr>
            <w:r w:rsidRPr="00B83D49">
              <w:rPr>
                <w:rFonts w:eastAsia="Calibri"/>
                <w:color w:val="000000"/>
              </w:rPr>
              <w:t>Źródła weryfikacji</w:t>
            </w:r>
          </w:p>
        </w:tc>
      </w:tr>
      <w:tr w:rsidR="000B3D2B" w:rsidRPr="00AD06C1" w:rsidTr="00307343">
        <w:trPr>
          <w:cantSplit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Współpraca z instytucjami działającymi w obszarze pomocy rodzinie w zakresie lepszego diagnozowania i rozwiązywania problemów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- stały kontakt pedagoga szkolnego z pracownikiem socjalnym,</w:t>
            </w:r>
            <w:r w:rsidRPr="00B83D49">
              <w:rPr>
                <w:rFonts w:eastAsia="Calibri"/>
              </w:rPr>
              <w:t xml:space="preserve"> </w:t>
            </w:r>
            <w:r w:rsidRPr="00B83D49">
              <w:rPr>
                <w:rFonts w:eastAsia="Calibri"/>
                <w:color w:val="000000"/>
              </w:rPr>
              <w:t>placówką wsparcia dziennego w Ryglicach, PCPR w Tarnowie,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- diagnoza logopedyczna uczniów z trudnościami w mowie, pisaniu, czytaniu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</w:rPr>
            </w:pPr>
            <w:r w:rsidRPr="00B83D49">
              <w:rPr>
                <w:rFonts w:eastAsia="Calibri"/>
                <w:color w:val="000000"/>
              </w:rPr>
              <w:t xml:space="preserve">- współpraca z poradnią Psychologiczno – Pedagogiczną w Tuchowie i Tarnowie,  współpraca z poradnią specjalistyczną w Tarnowie, 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</w:rPr>
              <w:t xml:space="preserve">- </w:t>
            </w:r>
            <w:r w:rsidRPr="00B83D49">
              <w:rPr>
                <w:rFonts w:eastAsia="Calibri"/>
                <w:color w:val="000000"/>
              </w:rPr>
              <w:t>współpraca z PCPR w Tarnowie,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- współpraca kuratorem zawodowym i społecznym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- współpraca  policją (spotkanie z policjantami z Wydziału prewencji z Komendy Miejskiej w Tarnowie)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</w:pPr>
            <w:r w:rsidRPr="00B83D49">
              <w:rPr>
                <w:rFonts w:eastAsia="Calibri"/>
                <w:color w:val="000000"/>
              </w:rPr>
              <w:t>Dokumentacja Szkoły</w:t>
            </w:r>
          </w:p>
        </w:tc>
      </w:tr>
      <w:tr w:rsidR="000B3D2B" w:rsidRPr="00AD06C1" w:rsidTr="00307343">
        <w:trPr>
          <w:cantSplit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Wprowadzanie innowacyjnych form pracy socjalnej z rodziną realizowanych w formie projektów socjalnych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- realizacja projektów edukacyjnych wspierających rozwój wiedzy, umiejętności interpersonalnych, komunikacji międzyosobowej</w:t>
            </w:r>
            <w:r w:rsidRPr="00B83D49">
              <w:rPr>
                <w:rFonts w:eastAsia="Calibri"/>
              </w:rPr>
              <w:t xml:space="preserve">, zajęcia rozwijające kompetencje emocjonalno –społeczne m.in. Wspólnie wygrajmy Wrażliwość- ogólnopolski program na rzecz osób z Zespołem Downa 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</w:pPr>
            <w:r w:rsidRPr="00B83D49">
              <w:rPr>
                <w:rFonts w:eastAsia="Calibri"/>
                <w:color w:val="000000"/>
              </w:rPr>
              <w:t xml:space="preserve"> Dokumentacja  szkolna</w:t>
            </w:r>
          </w:p>
        </w:tc>
      </w:tr>
      <w:tr w:rsidR="000B3D2B" w:rsidRPr="00AD06C1" w:rsidTr="00307343">
        <w:trPr>
          <w:cantSplit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CD3DE8">
              <w:rPr>
                <w:rFonts w:eastAsia="Calibri"/>
                <w:color w:val="000000"/>
              </w:rPr>
              <w:lastRenderedPageBreak/>
              <w:t>1. Organizowanie  spotkań edukacyjnych dla rodziców (wymiana doświadczeń i pogłębianie umiejętności wychowawczych)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</w:rPr>
            </w:pPr>
            <w:r w:rsidRPr="00CD3DE8">
              <w:rPr>
                <w:rFonts w:eastAsia="Calibri"/>
                <w:color w:val="000000"/>
              </w:rPr>
              <w:t xml:space="preserve">2. Organizowanie wspólnych wyjazdów, promowanie spędzania wolnego czasu dla rodziców i dzieci. 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CD3DE8">
              <w:rPr>
                <w:rFonts w:eastAsia="Calibri"/>
              </w:rPr>
              <w:t>- zebrania klasowe , konsultacje indywidualne z rodzicami/opiekunami prawnymi – wychowawcy, dyrektora szkoły</w:t>
            </w: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</w:p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CD3DE8">
              <w:rPr>
                <w:rFonts w:eastAsia="Calibri"/>
                <w:color w:val="000000"/>
              </w:rPr>
              <w:t xml:space="preserve">- ogniska klasowe,  </w:t>
            </w:r>
            <w:r w:rsidRPr="00CD3DE8">
              <w:rPr>
                <w:rFonts w:eastAsia="Calibri"/>
              </w:rPr>
              <w:t>wycieczki, klasowe wyjścia w teren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CD3DE8" w:rsidRDefault="000B3D2B" w:rsidP="00307343">
            <w:pPr>
              <w:pStyle w:val="normal"/>
              <w:spacing w:after="200" w:line="276" w:lineRule="auto"/>
              <w:jc w:val="both"/>
            </w:pPr>
            <w:r w:rsidRPr="00CD3DE8">
              <w:rPr>
                <w:rFonts w:eastAsia="Calibri"/>
                <w:color w:val="000000"/>
              </w:rPr>
              <w:t>Dokumentacja szkolna</w:t>
            </w:r>
          </w:p>
        </w:tc>
      </w:tr>
    </w:tbl>
    <w:p w:rsidR="000B3D2B" w:rsidRPr="00AD06C1" w:rsidRDefault="000B3D2B" w:rsidP="000B3D2B">
      <w:pPr>
        <w:pStyle w:val="normal"/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0B3D2B" w:rsidRPr="00AD06C1" w:rsidRDefault="000B3D2B" w:rsidP="000B3D2B">
      <w:pPr>
        <w:pStyle w:val="normal"/>
        <w:pageBreakBefore/>
        <w:jc w:val="both"/>
        <w:rPr>
          <w:rFonts w:eastAsia="Calibri"/>
          <w:color w:val="000000"/>
          <w:sz w:val="24"/>
          <w:szCs w:val="24"/>
        </w:rPr>
      </w:pPr>
    </w:p>
    <w:p w:rsidR="000B3D2B" w:rsidRDefault="000B3D2B" w:rsidP="000B3D2B">
      <w:pPr>
        <w:pStyle w:val="normal"/>
        <w:numPr>
          <w:ilvl w:val="0"/>
          <w:numId w:val="24"/>
        </w:num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AD06C1">
        <w:rPr>
          <w:rFonts w:eastAsia="Calibri"/>
          <w:color w:val="000000"/>
          <w:sz w:val="24"/>
          <w:szCs w:val="24"/>
        </w:rPr>
        <w:t>Działania profilaktyczne na rzecz rodzin.</w:t>
      </w:r>
    </w:p>
    <w:p w:rsidR="00CD3DE8" w:rsidRPr="00AD06C1" w:rsidRDefault="00CD3DE8" w:rsidP="00CD3DE8">
      <w:pPr>
        <w:pStyle w:val="normal"/>
        <w:spacing w:line="360" w:lineRule="auto"/>
        <w:ind w:left="720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4"/>
        <w:gridCol w:w="3355"/>
        <w:gridCol w:w="2703"/>
      </w:tblGrid>
      <w:tr w:rsidR="000B3D2B" w:rsidRPr="00AD06C1" w:rsidTr="00307343">
        <w:trPr>
          <w:cantSplit/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Sposób realizacji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 xml:space="preserve">Realizowane zadanie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</w:pPr>
            <w:r w:rsidRPr="00B83D49">
              <w:rPr>
                <w:rFonts w:eastAsia="Calibri"/>
                <w:color w:val="000000"/>
              </w:rPr>
              <w:t>Źródła weryfikacji</w:t>
            </w:r>
          </w:p>
        </w:tc>
      </w:tr>
      <w:tr w:rsidR="000B3D2B" w:rsidRPr="00AD06C1" w:rsidTr="00307343">
        <w:trPr>
          <w:cantSplit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</w:rPr>
            </w:pPr>
            <w:r w:rsidRPr="00B83D49">
              <w:rPr>
                <w:rFonts w:eastAsia="Calibri"/>
                <w:color w:val="000000"/>
              </w:rPr>
              <w:t>Opracowanie i realizacja programów służącej integracji wielopokoleniowej, zagospodarowania czasu wolnego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</w:rPr>
              <w:t>Marsz niepodległościowy z okazji 11 listopada, Dzień Matki, Dzień chłopaka,  Dzień Dziecka, Festiwal Pasji, Koncert na Skrzydłach Muzyki, Realizacja programów eTwinning, Zajęcia w ramach programu Laboratorium przyszłości, rozwijanie talentów muzycznych w ramach zajęć zespołu muzyczno wokalnego , zajecia sportowe SKS, siatkówka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</w:pPr>
            <w:r w:rsidRPr="00B83D49">
              <w:rPr>
                <w:rFonts w:eastAsia="Calibri"/>
                <w:color w:val="000000"/>
              </w:rPr>
              <w:t>Dokumentacja szkolna</w:t>
            </w:r>
          </w:p>
        </w:tc>
      </w:tr>
      <w:tr w:rsidR="000B3D2B" w:rsidRPr="00AD06C1" w:rsidTr="00307343">
        <w:trPr>
          <w:cantSplit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Realizacja programów profilaktycznych promujących zdrowy styl życia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Działania w ramach programu Szkoła Promująca Zdrowie – Dzień Witaminowy,</w:t>
            </w:r>
            <w:r w:rsidRPr="00B83D49">
              <w:rPr>
                <w:rFonts w:eastAsia="Calibri"/>
              </w:rPr>
              <w:t xml:space="preserve"> </w:t>
            </w:r>
            <w:r w:rsidRPr="00B83D49">
              <w:rPr>
                <w:rFonts w:eastAsia="Calibri"/>
                <w:color w:val="000000"/>
              </w:rPr>
              <w:t>Dzień Zdrowia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 xml:space="preserve">- udział w Programie dla szkół (owoce w szkole, szklanka mleka) 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- organizowanie wycieczek,  ognisk  klasowych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 xml:space="preserve">- </w:t>
            </w:r>
            <w:r w:rsidRPr="00B83D49">
              <w:rPr>
                <w:rFonts w:eastAsia="Calibri"/>
              </w:rPr>
              <w:t>realizacja comiesięcznych zadań certyfikacyjnych w programie</w:t>
            </w:r>
            <w:r w:rsidRPr="00B83D49">
              <w:rPr>
                <w:rFonts w:eastAsia="Calibri"/>
                <w:color w:val="000000"/>
              </w:rPr>
              <w:t xml:space="preserve">  „Szkoła Myślenia </w:t>
            </w:r>
            <w:r w:rsidRPr="00B83D49">
              <w:rPr>
                <w:rFonts w:eastAsia="Calibri"/>
              </w:rPr>
              <w:t>Pozytywnego</w:t>
            </w:r>
            <w:r w:rsidRPr="00B83D49">
              <w:rPr>
                <w:rFonts w:eastAsia="Calibri"/>
                <w:color w:val="000000"/>
              </w:rPr>
              <w:t>”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</w:pPr>
            <w:r w:rsidRPr="00B83D49">
              <w:rPr>
                <w:rFonts w:eastAsia="Calibri"/>
                <w:color w:val="000000"/>
              </w:rPr>
              <w:t>Dokumentacja szkolna</w:t>
            </w:r>
          </w:p>
        </w:tc>
      </w:tr>
      <w:tr w:rsidR="000B3D2B" w:rsidRPr="00AD06C1" w:rsidTr="00307343">
        <w:trPr>
          <w:cantSplit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Organizowanie narad, szkoleń, konferencji, spotkań informacyjnych mających na celu podejmowanie zintegrowanych działań na rzecz rodziny.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  <w:color w:val="000000"/>
              </w:rPr>
              <w:t>- szkolenie p. Katarzyny Kudyba, rozmowy indywidualne z rodzicami,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</w:rPr>
            </w:pPr>
            <w:r w:rsidRPr="00B83D49">
              <w:rPr>
                <w:rFonts w:eastAsia="Calibri"/>
                <w:color w:val="000000"/>
              </w:rPr>
              <w:t>- rozpowszechnienie wśród rodziców broszur Fundacji Edukacji Zdrowotnej i Psychoterapii: Dzieci w sieci oraz Nastolatek w wirtualnym tunelu.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AD06C1" w:rsidRDefault="000B3D2B" w:rsidP="00307343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D06C1">
              <w:rPr>
                <w:rFonts w:eastAsia="Calibri"/>
                <w:color w:val="000000"/>
                <w:sz w:val="24"/>
                <w:szCs w:val="24"/>
              </w:rPr>
              <w:t xml:space="preserve">Dokumentacja szkoły </w:t>
            </w:r>
          </w:p>
        </w:tc>
      </w:tr>
      <w:tr w:rsidR="000B3D2B" w:rsidRPr="00AD06C1" w:rsidTr="00307343">
        <w:trPr>
          <w:cantSplit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</w:rPr>
            </w:pPr>
            <w:r w:rsidRPr="00B83D49">
              <w:rPr>
                <w:rFonts w:eastAsia="Calibri"/>
                <w:color w:val="000000"/>
              </w:rPr>
              <w:t>Wspieranie i promocja działań inicjatyw lokalnych w zakresie wsparcia rodziny i dziecka.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</w:rPr>
            </w:pPr>
            <w:r w:rsidRPr="00B83D49">
              <w:rPr>
                <w:rFonts w:eastAsia="Calibri"/>
              </w:rPr>
              <w:t>- koncert muzyki klasycznej “ Na skrzydłach muzyki”</w:t>
            </w:r>
          </w:p>
          <w:p w:rsidR="000B3D2B" w:rsidRPr="00B83D49" w:rsidRDefault="000B3D2B" w:rsidP="00307343">
            <w:pPr>
              <w:pStyle w:val="normal"/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83D49">
              <w:rPr>
                <w:rFonts w:eastAsia="Calibri"/>
              </w:rPr>
              <w:t xml:space="preserve">- udział w konkursach: na  szopkę bożonarodzeniową, maska karnawałowa oraz wielkanocne jajka i palmy 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B" w:rsidRPr="00AD06C1" w:rsidRDefault="000B3D2B" w:rsidP="00307343">
            <w:pPr>
              <w:pStyle w:val="normal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D06C1">
              <w:rPr>
                <w:rFonts w:eastAsia="Calibri"/>
                <w:color w:val="000000"/>
                <w:sz w:val="24"/>
                <w:szCs w:val="24"/>
              </w:rPr>
              <w:t xml:space="preserve">Dokumentacja szkoły </w:t>
            </w:r>
          </w:p>
        </w:tc>
      </w:tr>
    </w:tbl>
    <w:p w:rsidR="000B3D2B" w:rsidRPr="00C33775" w:rsidRDefault="000B3D2B" w:rsidP="00C33775">
      <w:pPr>
        <w:pStyle w:val="Nagwek4"/>
        <w:rPr>
          <w:rFonts w:eastAsia="Calibri"/>
          <w:color w:val="000000" w:themeColor="text1"/>
        </w:rPr>
      </w:pPr>
    </w:p>
    <w:p w:rsidR="000B3D2B" w:rsidRPr="00C33775" w:rsidRDefault="00B83D49" w:rsidP="00C33775">
      <w:pPr>
        <w:pStyle w:val="Nagwek4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Biblioteka Publiczna w </w:t>
      </w:r>
      <w:r w:rsidR="000B3D2B" w:rsidRPr="00C33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Ryglicach</w:t>
      </w:r>
    </w:p>
    <w:p w:rsidR="000B3D2B" w:rsidRPr="00AD06C1" w:rsidRDefault="000B3D2B" w:rsidP="000B3D2B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2265"/>
        <w:gridCol w:w="1621"/>
        <w:gridCol w:w="2248"/>
        <w:gridCol w:w="3217"/>
      </w:tblGrid>
      <w:tr w:rsidR="000B3D2B" w:rsidRPr="00AD06C1" w:rsidTr="00307343">
        <w:tc>
          <w:tcPr>
            <w:tcW w:w="9351" w:type="dxa"/>
            <w:gridSpan w:val="4"/>
          </w:tcPr>
          <w:p w:rsidR="000B3D2B" w:rsidRPr="00AD06C1" w:rsidRDefault="000B3D2B" w:rsidP="00307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2.Zapobieganie uzależnieniom dzieci i młodzieży</w:t>
            </w:r>
          </w:p>
        </w:tc>
      </w:tr>
      <w:tr w:rsidR="000B3D2B" w:rsidRPr="00AD06C1" w:rsidTr="00307343">
        <w:tc>
          <w:tcPr>
            <w:tcW w:w="2265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Jednostka realizująca / współdziałająca</w:t>
            </w: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 xml:space="preserve">Sposób realizacji </w:t>
            </w:r>
          </w:p>
        </w:tc>
      </w:tr>
      <w:tr w:rsidR="000B3D2B" w:rsidRPr="00AD06C1" w:rsidTr="00307343">
        <w:trPr>
          <w:trHeight w:val="977"/>
        </w:trPr>
        <w:tc>
          <w:tcPr>
            <w:tcW w:w="2265" w:type="dxa"/>
            <w:vMerge w:val="restart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Organizowanie i finansowanie pozaszkolnych form spędzania wolnego czasu(zajęcia sportowo-rekreacyjne, zajęcia kulturalne)</w:t>
            </w: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27.01.2022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28.01.2022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Cztery spotkania pt. „Ferie z biblioteką”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3D2B" w:rsidRPr="00AD06C1" w:rsidTr="00307343">
        <w:tc>
          <w:tcPr>
            <w:tcW w:w="2265" w:type="dxa"/>
            <w:vMerge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 Filia Lubcza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20.01.2022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28.01.2022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spotkania pt. „Ferie w Bibliotece” i „Ferie w bibliotece-eksperymenty”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3D2B" w:rsidRPr="00AD06C1" w:rsidTr="00307343">
        <w:tc>
          <w:tcPr>
            <w:tcW w:w="2265" w:type="dxa"/>
            <w:vMerge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 xml:space="preserve">GBP Ryglice 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17-25.01.2022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Siedem spotkań on-line w ramach warsztatów, pt.” Projektowanie graficzne z wykorzystaniem aplikacji cyfrowych”- 10 uczestników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3D2B" w:rsidRPr="00AD06C1" w:rsidTr="00307343">
        <w:tc>
          <w:tcPr>
            <w:tcW w:w="2265" w:type="dxa"/>
            <w:vMerge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 Filia Zalasowa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19.01.2022</w:t>
            </w: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 warsztaty pt. ”Zagraj w kości-ćwicz koncentrację</w:t>
            </w:r>
          </w:p>
        </w:tc>
      </w:tr>
      <w:tr w:rsidR="000B3D2B" w:rsidRPr="00AD06C1" w:rsidTr="00307343">
        <w:tc>
          <w:tcPr>
            <w:tcW w:w="2265" w:type="dxa"/>
            <w:vMerge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18.05.2022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Warsztaty „O czy marzy mama” 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3D2B" w:rsidRPr="00AD06C1" w:rsidTr="00307343">
        <w:tc>
          <w:tcPr>
            <w:tcW w:w="2265" w:type="dxa"/>
            <w:vMerge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20.06-16.09.2022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Konkurs pt. „Bingo w lecie”, uczestników 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3D2B" w:rsidRPr="00AD06C1" w:rsidTr="00307343">
        <w:tc>
          <w:tcPr>
            <w:tcW w:w="2265" w:type="dxa"/>
            <w:vMerge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08.07.2022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29.07.2022</w:t>
            </w: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spotkania wakacyjne pt.„ Gry i zabawy”</w:t>
            </w:r>
          </w:p>
        </w:tc>
      </w:tr>
      <w:tr w:rsidR="000B3D2B" w:rsidRPr="00AD06C1" w:rsidTr="00307343">
        <w:tc>
          <w:tcPr>
            <w:tcW w:w="2265" w:type="dxa"/>
            <w:vMerge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20.07.2022</w:t>
            </w: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pt.” Wakacyjne spotkania plastyczne”</w:t>
            </w:r>
          </w:p>
        </w:tc>
      </w:tr>
      <w:tr w:rsidR="000B3D2B" w:rsidRPr="00AD06C1" w:rsidTr="00307343">
        <w:tc>
          <w:tcPr>
            <w:tcW w:w="2265" w:type="dxa"/>
            <w:vMerge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 Filia Zalasowa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5,7,12 i 14.07.2022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Cztery spotkania „Lato w bibliotece”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3D2B" w:rsidRPr="00AD06C1" w:rsidTr="00307343">
        <w:tc>
          <w:tcPr>
            <w:tcW w:w="2265" w:type="dxa"/>
            <w:vMerge/>
          </w:tcPr>
          <w:p w:rsidR="000B3D2B" w:rsidRPr="00AD06C1" w:rsidRDefault="000B3D2B" w:rsidP="0030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0B3D2B" w:rsidRPr="00AD06C1" w:rsidRDefault="000B3D2B" w:rsidP="0030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C1">
              <w:rPr>
                <w:rFonts w:ascii="Times New Roman" w:hAnsi="Times New Roman" w:cs="Times New Roman"/>
                <w:sz w:val="24"/>
                <w:szCs w:val="24"/>
              </w:rPr>
              <w:t>GBP Ryglice Filia w Lubczy</w:t>
            </w:r>
          </w:p>
          <w:p w:rsidR="000B3D2B" w:rsidRPr="00AD06C1" w:rsidRDefault="000B3D2B" w:rsidP="0030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0B3D2B" w:rsidRPr="00AD06C1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08.07.2022</w:t>
            </w:r>
          </w:p>
        </w:tc>
        <w:tc>
          <w:tcPr>
            <w:tcW w:w="3217" w:type="dxa"/>
          </w:tcPr>
          <w:p w:rsidR="000B3D2B" w:rsidRPr="00AD06C1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Spotkanie wakacyjne ”A ja właśnie znam te baśnie”</w:t>
            </w:r>
          </w:p>
        </w:tc>
      </w:tr>
      <w:tr w:rsidR="000B3D2B" w:rsidRPr="00B83D49" w:rsidTr="00307343">
        <w:tc>
          <w:tcPr>
            <w:tcW w:w="2265" w:type="dxa"/>
            <w:vMerge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Filia w Lubczy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21.07.2022</w:t>
            </w: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Spotkanie wakacyjne „Przedszkolne eksperymenty”</w:t>
            </w:r>
          </w:p>
        </w:tc>
      </w:tr>
      <w:tr w:rsidR="000B3D2B" w:rsidRPr="00B83D49" w:rsidTr="00307343">
        <w:tc>
          <w:tcPr>
            <w:tcW w:w="2265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02.08.2022</w:t>
            </w: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spotkania z pracownikami Parku Krajobrazowego pt. Ślady i tropy zwierząt”</w:t>
            </w:r>
          </w:p>
        </w:tc>
      </w:tr>
      <w:tr w:rsidR="000B3D2B" w:rsidRPr="00B83D49" w:rsidTr="00307343">
        <w:tc>
          <w:tcPr>
            <w:tcW w:w="2265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30.09.2022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z okazji „Nocy bibliotek” dla uczestników Domu Wsparcia Dziennego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3D2B" w:rsidRPr="00B83D49" w:rsidTr="00307343">
        <w:tc>
          <w:tcPr>
            <w:tcW w:w="2265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 xml:space="preserve">GBP Ryglice 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01.10.2022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warsztaty kreatywne  dla rodzin w wolną  sobotę</w:t>
            </w: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3D2B" w:rsidRPr="00B83D49" w:rsidTr="00307343">
        <w:tc>
          <w:tcPr>
            <w:tcW w:w="2265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Podejmowanie akcji profilaktycznych, informacyjnych, organizacja konferencji</w:t>
            </w:r>
          </w:p>
        </w:tc>
        <w:tc>
          <w:tcPr>
            <w:tcW w:w="1621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Biblioteka</w:t>
            </w:r>
          </w:p>
        </w:tc>
        <w:tc>
          <w:tcPr>
            <w:tcW w:w="2248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Według potrzeb</w:t>
            </w:r>
          </w:p>
        </w:tc>
        <w:tc>
          <w:tcPr>
            <w:tcW w:w="3217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 xml:space="preserve">Rozpowszechnianie ulotek ,informacji o akcjach organizowanych na terenie Gminy Ryglice w zakresie imprez sportowych i kulturalnych </w:t>
            </w:r>
          </w:p>
        </w:tc>
      </w:tr>
    </w:tbl>
    <w:p w:rsidR="000B3D2B" w:rsidRPr="00B83D49" w:rsidRDefault="000B3D2B" w:rsidP="000B3D2B">
      <w:pPr>
        <w:rPr>
          <w:rFonts w:ascii="Times New Roman" w:hAnsi="Times New Roman"/>
          <w:sz w:val="20"/>
          <w:szCs w:val="20"/>
        </w:rPr>
      </w:pPr>
    </w:p>
    <w:p w:rsidR="000B3D2B" w:rsidRPr="00B83D49" w:rsidRDefault="000B3D2B" w:rsidP="000B3D2B">
      <w:pPr>
        <w:rPr>
          <w:rFonts w:ascii="Times New Roman" w:hAnsi="Times New Roman"/>
          <w:sz w:val="20"/>
          <w:szCs w:val="20"/>
        </w:rPr>
      </w:pPr>
    </w:p>
    <w:p w:rsidR="000B3D2B" w:rsidRPr="00B83D49" w:rsidRDefault="000B3D2B" w:rsidP="000B3D2B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0B3D2B" w:rsidRPr="00B83D49" w:rsidTr="00307343">
        <w:tc>
          <w:tcPr>
            <w:tcW w:w="9062" w:type="dxa"/>
            <w:gridSpan w:val="4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b/>
                <w:sz w:val="20"/>
                <w:szCs w:val="20"/>
              </w:rPr>
              <w:t>4.Działania profilaktyczne na rzecz rodzin</w:t>
            </w:r>
          </w:p>
        </w:tc>
      </w:tr>
      <w:tr w:rsidR="000B3D2B" w:rsidRPr="00B83D49" w:rsidTr="00307343">
        <w:tc>
          <w:tcPr>
            <w:tcW w:w="2265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2265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Jednostka współdziałająca</w:t>
            </w:r>
          </w:p>
        </w:tc>
        <w:tc>
          <w:tcPr>
            <w:tcW w:w="2266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2266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 xml:space="preserve">Sposób realizacji </w:t>
            </w:r>
          </w:p>
        </w:tc>
      </w:tr>
      <w:tr w:rsidR="000B3D2B" w:rsidRPr="00B83D49" w:rsidTr="00307343">
        <w:tc>
          <w:tcPr>
            <w:tcW w:w="2265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Koordynowanie działań i bieżąca współpraca podmiotów podejmujących różnorakie działania na rzecz rodzin</w:t>
            </w:r>
          </w:p>
        </w:tc>
        <w:tc>
          <w:tcPr>
            <w:tcW w:w="2265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Biblioteki</w:t>
            </w:r>
          </w:p>
        </w:tc>
        <w:tc>
          <w:tcPr>
            <w:tcW w:w="2266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Proces ciągły</w:t>
            </w:r>
          </w:p>
        </w:tc>
        <w:tc>
          <w:tcPr>
            <w:tcW w:w="2266" w:type="dxa"/>
          </w:tcPr>
          <w:p w:rsidR="000B3D2B" w:rsidRPr="00B83D49" w:rsidRDefault="000B3D2B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Bezpośrednie ustalanie terminów działań i chęć współpracy przy organizowaniu imprez przez inne instytucje</w:t>
            </w:r>
          </w:p>
        </w:tc>
      </w:tr>
    </w:tbl>
    <w:p w:rsidR="000B3D2B" w:rsidRPr="00B83D49" w:rsidRDefault="000B3D2B" w:rsidP="000B3D2B">
      <w:pPr>
        <w:rPr>
          <w:rFonts w:ascii="Times New Roman" w:hAnsi="Times New Roman"/>
          <w:sz w:val="20"/>
          <w:szCs w:val="20"/>
        </w:rPr>
      </w:pPr>
    </w:p>
    <w:p w:rsidR="007726BE" w:rsidRPr="00B83D49" w:rsidRDefault="007726BE" w:rsidP="007726BE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1" w:type="dxa"/>
        <w:tblLook w:val="04A0"/>
      </w:tblPr>
      <w:tblGrid>
        <w:gridCol w:w="2265"/>
        <w:gridCol w:w="1621"/>
        <w:gridCol w:w="2248"/>
        <w:gridCol w:w="3217"/>
      </w:tblGrid>
      <w:tr w:rsidR="007726BE" w:rsidRPr="00B83D49" w:rsidTr="00307343">
        <w:tc>
          <w:tcPr>
            <w:tcW w:w="9351" w:type="dxa"/>
            <w:gridSpan w:val="4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b/>
                <w:sz w:val="20"/>
                <w:szCs w:val="20"/>
              </w:rPr>
              <w:t>2.Zapobieganie uzależnieniom dzieci i młodzieży</w:t>
            </w:r>
          </w:p>
        </w:tc>
      </w:tr>
      <w:tr w:rsidR="007726BE" w:rsidRPr="00B83D49" w:rsidTr="00307343">
        <w:tc>
          <w:tcPr>
            <w:tcW w:w="2265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Jednostka realizująca / współdziałająca</w:t>
            </w: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 xml:space="preserve">Sposób realizacji </w:t>
            </w:r>
          </w:p>
        </w:tc>
      </w:tr>
      <w:tr w:rsidR="007726BE" w:rsidRPr="00B83D49" w:rsidTr="00307343">
        <w:trPr>
          <w:trHeight w:val="977"/>
        </w:trPr>
        <w:tc>
          <w:tcPr>
            <w:tcW w:w="2265" w:type="dxa"/>
            <w:vMerge w:val="restart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Organizowanie i finansowanie pozaszkolnych form spędzania wolnego czasu(zajęcia sportowo-rekreacyjne, zajęcia kulturalne)</w:t>
            </w: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27.01.2022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28.01.2022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Cztery spotkania pt. „Ferie z biblioteką”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26BE" w:rsidRPr="00B83D49" w:rsidTr="00307343">
        <w:tc>
          <w:tcPr>
            <w:tcW w:w="2265" w:type="dxa"/>
            <w:vMerge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 Filia Lubcza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20.01.2022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28.01.2022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spotkania pt. „Ferie w Bibliotece” i „Ferie w bibliotece-eksperymenty”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26BE" w:rsidRPr="00B83D49" w:rsidTr="00307343">
        <w:tc>
          <w:tcPr>
            <w:tcW w:w="2265" w:type="dxa"/>
            <w:vMerge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 xml:space="preserve">GBP Ryglice 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17-25.01.2022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Siedem spotkań on-line w ramach warsztatów, pt.” Projektowanie graficzne z wykorzystaniem aplikacji cyfrowych”- 10 uczestników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26BE" w:rsidRPr="00B83D49" w:rsidTr="00307343">
        <w:tc>
          <w:tcPr>
            <w:tcW w:w="2265" w:type="dxa"/>
            <w:vMerge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 Filia Zalasowa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19.01.2022</w:t>
            </w: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 warsztaty pt. ”Zagraj w kości-ćwicz koncentrację</w:t>
            </w:r>
          </w:p>
        </w:tc>
      </w:tr>
      <w:tr w:rsidR="007726BE" w:rsidRPr="00B83D49" w:rsidTr="00307343">
        <w:tc>
          <w:tcPr>
            <w:tcW w:w="2265" w:type="dxa"/>
            <w:vMerge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18.05.2022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Warsztaty „O czy marzy mama” 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26BE" w:rsidRPr="00B83D49" w:rsidTr="00307343">
        <w:tc>
          <w:tcPr>
            <w:tcW w:w="2265" w:type="dxa"/>
            <w:vMerge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20.06-16.09.2022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Konkurs pt. „Bingo w lecie”, uczestników 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26BE" w:rsidRPr="00B83D49" w:rsidTr="00307343">
        <w:tc>
          <w:tcPr>
            <w:tcW w:w="2265" w:type="dxa"/>
            <w:vMerge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08.07.2022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29.07.2022</w:t>
            </w: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spotkania wakacyjne pt.„ Gry i zabawy”</w:t>
            </w:r>
          </w:p>
        </w:tc>
      </w:tr>
      <w:tr w:rsidR="007726BE" w:rsidRPr="00B83D49" w:rsidTr="00307343">
        <w:tc>
          <w:tcPr>
            <w:tcW w:w="2265" w:type="dxa"/>
            <w:vMerge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20.07.2022</w:t>
            </w: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pt.” Wakacyjne spotkania plastyczne”</w:t>
            </w:r>
          </w:p>
        </w:tc>
      </w:tr>
      <w:tr w:rsidR="007726BE" w:rsidRPr="00B83D49" w:rsidTr="00307343">
        <w:tc>
          <w:tcPr>
            <w:tcW w:w="2265" w:type="dxa"/>
            <w:vMerge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 Filia Zalasowa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5,7,12 i 14.07.2022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Cztery spotkania „Lato w bibliotece”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26BE" w:rsidRPr="00B83D49" w:rsidTr="00307343">
        <w:tc>
          <w:tcPr>
            <w:tcW w:w="2265" w:type="dxa"/>
            <w:vMerge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 Filia w Lubczy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08.07.2022</w:t>
            </w: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Spotkanie wakacyjne ”A ja właśnie znam te baśnie”</w:t>
            </w:r>
          </w:p>
        </w:tc>
      </w:tr>
      <w:tr w:rsidR="007726BE" w:rsidRPr="00B83D49" w:rsidTr="00307343">
        <w:tc>
          <w:tcPr>
            <w:tcW w:w="2265" w:type="dxa"/>
            <w:vMerge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Filia w Lubczy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21.07.2022</w:t>
            </w: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Spotkanie wakacyjne „Przedszkolne eksperymenty”</w:t>
            </w:r>
          </w:p>
        </w:tc>
      </w:tr>
      <w:tr w:rsidR="007726BE" w:rsidRPr="00B83D49" w:rsidTr="00307343">
        <w:tc>
          <w:tcPr>
            <w:tcW w:w="2265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02.08.2022</w:t>
            </w: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spotkania z pracownikami Parku Krajobrazowego pt. Ślady i tropy zwierząt”</w:t>
            </w:r>
          </w:p>
        </w:tc>
      </w:tr>
      <w:tr w:rsidR="007726BE" w:rsidRPr="00B83D49" w:rsidTr="00307343">
        <w:tc>
          <w:tcPr>
            <w:tcW w:w="2265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GBP Ryglice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30.09.2022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z okazji „Nocy bibliotek” dla uczestników Domu Wsparcia Dziennego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26BE" w:rsidRPr="00B83D49" w:rsidTr="00307343">
        <w:tc>
          <w:tcPr>
            <w:tcW w:w="2265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 xml:space="preserve">GBP Ryglice 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01.10.2022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warsztaty kreatywne  dla rodzin w wolną  sobotę</w:t>
            </w: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26BE" w:rsidRPr="00B83D49" w:rsidTr="00307343">
        <w:tc>
          <w:tcPr>
            <w:tcW w:w="2265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Podejmowanie akcji profilaktycznych, informacyjnych, organizacja konferencji</w:t>
            </w:r>
          </w:p>
        </w:tc>
        <w:tc>
          <w:tcPr>
            <w:tcW w:w="1621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Biblioteka</w:t>
            </w:r>
          </w:p>
        </w:tc>
        <w:tc>
          <w:tcPr>
            <w:tcW w:w="2248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Według potrzeb</w:t>
            </w:r>
          </w:p>
        </w:tc>
        <w:tc>
          <w:tcPr>
            <w:tcW w:w="3217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 xml:space="preserve">Rozpowszechnianie ulotek ,informacji o akcjach organizowanych na terenie Gminy Ryglice w zakresie imprez sportowych i kulturalnych </w:t>
            </w:r>
          </w:p>
        </w:tc>
      </w:tr>
    </w:tbl>
    <w:p w:rsidR="007726BE" w:rsidRPr="00B83D49" w:rsidRDefault="007726BE" w:rsidP="007726BE">
      <w:pPr>
        <w:rPr>
          <w:rFonts w:ascii="Times New Roman" w:hAnsi="Times New Roman"/>
          <w:sz w:val="20"/>
          <w:szCs w:val="20"/>
        </w:rPr>
      </w:pPr>
    </w:p>
    <w:p w:rsidR="007726BE" w:rsidRPr="00B83D49" w:rsidRDefault="007726BE" w:rsidP="007726BE">
      <w:pPr>
        <w:rPr>
          <w:rFonts w:ascii="Times New Roman" w:hAnsi="Times New Roman"/>
          <w:sz w:val="20"/>
          <w:szCs w:val="20"/>
        </w:rPr>
      </w:pPr>
    </w:p>
    <w:p w:rsidR="007726BE" w:rsidRPr="00B83D49" w:rsidRDefault="007726BE" w:rsidP="007726BE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7726BE" w:rsidRPr="00B83D49" w:rsidTr="00307343">
        <w:tc>
          <w:tcPr>
            <w:tcW w:w="9062" w:type="dxa"/>
            <w:gridSpan w:val="4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b/>
                <w:sz w:val="20"/>
                <w:szCs w:val="20"/>
              </w:rPr>
              <w:t>4.Działania profilaktyczne na rzecz rodzin</w:t>
            </w:r>
          </w:p>
        </w:tc>
      </w:tr>
      <w:tr w:rsidR="007726BE" w:rsidRPr="00B83D49" w:rsidTr="00307343">
        <w:tc>
          <w:tcPr>
            <w:tcW w:w="2265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2265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Jednostka współdziałająca</w:t>
            </w:r>
          </w:p>
        </w:tc>
        <w:tc>
          <w:tcPr>
            <w:tcW w:w="2266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2266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 xml:space="preserve">Sposób realizacji </w:t>
            </w:r>
          </w:p>
        </w:tc>
      </w:tr>
      <w:tr w:rsidR="007726BE" w:rsidRPr="00B83D49" w:rsidTr="00307343">
        <w:tc>
          <w:tcPr>
            <w:tcW w:w="2265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Koordynowanie działań i bieżąca współpraca podmiotów podejmujących różnorakie działania na rzecz rodzin</w:t>
            </w:r>
          </w:p>
        </w:tc>
        <w:tc>
          <w:tcPr>
            <w:tcW w:w="2265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Biblioteki</w:t>
            </w:r>
          </w:p>
        </w:tc>
        <w:tc>
          <w:tcPr>
            <w:tcW w:w="2266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Proces ciągły</w:t>
            </w:r>
          </w:p>
        </w:tc>
        <w:tc>
          <w:tcPr>
            <w:tcW w:w="2266" w:type="dxa"/>
          </w:tcPr>
          <w:p w:rsidR="007726BE" w:rsidRPr="00B83D49" w:rsidRDefault="007726BE" w:rsidP="003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49">
              <w:rPr>
                <w:rFonts w:ascii="Times New Roman" w:hAnsi="Times New Roman" w:cs="Times New Roman"/>
                <w:sz w:val="20"/>
                <w:szCs w:val="20"/>
              </w:rPr>
              <w:t>Bezpośrednie ustalanie terminów działań i chęć współpracy przy organizowaniu imprez przez inne instytucje</w:t>
            </w:r>
          </w:p>
        </w:tc>
      </w:tr>
    </w:tbl>
    <w:p w:rsidR="007726BE" w:rsidRPr="00B83D49" w:rsidRDefault="007726BE" w:rsidP="007726BE">
      <w:pPr>
        <w:rPr>
          <w:rFonts w:ascii="Times New Roman" w:hAnsi="Times New Roman"/>
          <w:sz w:val="20"/>
          <w:szCs w:val="20"/>
        </w:rPr>
      </w:pPr>
    </w:p>
    <w:p w:rsidR="00AD06C1" w:rsidRPr="00C33775" w:rsidRDefault="00AD06C1" w:rsidP="00C33775">
      <w:pPr>
        <w:pStyle w:val="Nagwek4"/>
        <w:numPr>
          <w:ilvl w:val="0"/>
          <w:numId w:val="35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37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Centrum Kultury, Promocji i Turystyki w Ryglicach</w:t>
      </w:r>
    </w:p>
    <w:p w:rsidR="00AD06C1" w:rsidRPr="00AD06C1" w:rsidRDefault="00AD06C1" w:rsidP="00B83D49">
      <w:pPr>
        <w:suppressAutoHyphens w:val="0"/>
        <w:autoSpaceDN/>
        <w:spacing w:before="100" w:beforeAutospacing="1" w:after="0" w:line="360" w:lineRule="auto"/>
        <w:ind w:firstLine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6C1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Centrum Kultury, Promocji i Turystyki w Ryglicach </w:t>
      </w:r>
      <w:r w:rsidRPr="00AD0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 warunki do ro</w:t>
      </w:r>
      <w:r w:rsidRPr="00AD0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Pr="00AD0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woju amatorskiego ruchu artystycznego, rozwoju zainteresowań wiedzą i sztuką, rozpozn</w:t>
      </w:r>
      <w:r w:rsidRPr="00AD0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AD0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wania, rozbudzania i zaspokojenia potrzeb oraz zainteresowań kulturalnych społeczeństwa.</w:t>
      </w:r>
      <w:r w:rsidRPr="00AD06C1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Przygotowuje dzieci i młodzież do aktywnego uczestnictwa w życiu kulturalnym wdrażając do kulturalnego spędzania wolnego czasu. Z naszych propozycji korzystają dzieci, młodzież jak i dorośli mieszkańcy naszej gminy, uczestnicząc w grupach, sekcjach, kołach zainteres</w:t>
      </w:r>
      <w:r w:rsidRPr="00AD06C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D06C1">
        <w:rPr>
          <w:rFonts w:ascii="Times New Roman" w:eastAsia="Times New Roman" w:hAnsi="Times New Roman"/>
          <w:sz w:val="24"/>
          <w:szCs w:val="24"/>
          <w:lang w:eastAsia="pl-PL"/>
        </w:rPr>
        <w:t>wań, zespołach oraz imprezach kulturalnych. Ponadto świetlice w Zalasowej i Lubczy pełnią funkcję opiekuńczo – wychowawczą prowadząc zajęcia świetlicowe.</w:t>
      </w:r>
    </w:p>
    <w:p w:rsidR="00AD06C1" w:rsidRPr="00AD06C1" w:rsidRDefault="00AD06C1" w:rsidP="00AD06C1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6C1" w:rsidRPr="00AD06C1" w:rsidRDefault="00AD06C1" w:rsidP="00AD06C1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6C1">
        <w:rPr>
          <w:rFonts w:ascii="Times New Roman" w:eastAsia="Times New Roman" w:hAnsi="Times New Roman"/>
          <w:sz w:val="24"/>
          <w:szCs w:val="24"/>
          <w:lang w:eastAsia="pl-PL"/>
        </w:rPr>
        <w:t>1. Zabezpieczenie podstawowych potrzeb bytowych dziecka i rodziny</w:t>
      </w:r>
    </w:p>
    <w:p w:rsidR="00AD06C1" w:rsidRPr="00AD06C1" w:rsidRDefault="00AD06C1" w:rsidP="00AD06C1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86"/>
        <w:gridCol w:w="4486"/>
        <w:gridCol w:w="2673"/>
      </w:tblGrid>
      <w:tr w:rsidR="00AD06C1" w:rsidRPr="00AD06C1" w:rsidTr="00AD06C1">
        <w:trPr>
          <w:trHeight w:val="210"/>
          <w:tblCellSpacing w:w="0" w:type="dxa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10" w:lineRule="atLeas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realizacji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10" w:lineRule="atLeas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Podjęte działania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06C1" w:rsidRPr="00AD06C1" w:rsidTr="00C33775">
        <w:trPr>
          <w:trHeight w:val="1427"/>
          <w:tblCellSpacing w:w="0" w:type="dxa"/>
        </w:trPr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Organizowanie i finansow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wypoczynku letniego i zimowego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Ferie zimowe: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 zorganizowane w Ryglicach oraz filiach w Zalasowej i Lubczy,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plastyczne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muzyczne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teatralne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kulinarne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taneczne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sportowe – aktywnie i zdrowo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porady z estrady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 wakacyjne: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 zorganizowane w Ryglicach w miesiącu lipcu i sierpniu,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sensoplastyka – kreatywne zajęcia plastyczne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odkryj swój głos – techniki i zasady śpiew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Każde dziecko w okresie ferii i wakacji może skorzystać z bezpłatnych propozycji prow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dzonych przez instruktorów.</w:t>
            </w:r>
          </w:p>
        </w:tc>
      </w:tr>
    </w:tbl>
    <w:p w:rsidR="00AD06C1" w:rsidRPr="00AD06C1" w:rsidRDefault="00AD06C1" w:rsidP="00AD06C1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6C1" w:rsidRPr="00AD06C1" w:rsidRDefault="00AD06C1" w:rsidP="00AD06C1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6C1">
        <w:rPr>
          <w:rFonts w:ascii="Times New Roman" w:eastAsia="Times New Roman" w:hAnsi="Times New Roman"/>
          <w:sz w:val="24"/>
          <w:szCs w:val="24"/>
          <w:lang w:eastAsia="pl-PL"/>
        </w:rPr>
        <w:t>2. Zapobieganie uzależnieniom dzieci i młodzieży</w:t>
      </w:r>
    </w:p>
    <w:p w:rsidR="00AD06C1" w:rsidRPr="00AD06C1" w:rsidRDefault="00AD06C1" w:rsidP="00AD06C1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17"/>
        <w:gridCol w:w="4502"/>
        <w:gridCol w:w="2626"/>
      </w:tblGrid>
      <w:tr w:rsidR="00AD06C1" w:rsidRPr="00AD06C1" w:rsidTr="00AD06C1">
        <w:trPr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realizacji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Podjęte działania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06C1" w:rsidRPr="00AD06C1" w:rsidTr="00AD06C1">
        <w:trPr>
          <w:tblCellSpacing w:w="0" w:type="dxa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Organizowanie i finansowanie pozaszkolnych form spędz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nia wolnego czasu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Propozycja pozaszkolnych form spędzania wolnego czasu dla dzieci i młodzieży poprzez uczestnictwo w kołach zainteresowań, sekcjach, zespołach, grupach: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Ryglice: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Zajęcia nauki gry na gitarze i flecie 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Zespół wokalny „Wiolinki" 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- Zespół gitarowy „Fermatka”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Filia w Zalasowej: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młodzieżowa kapela „Z pod dęba”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sekcja muzyczno – instrumentalna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koło taneczne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nauka gry na instrumentach tradycyjnych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Filia w Lubczy: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koło teatralne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koło plastyczne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sekcja muzyczne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Każdy może skorzystać z bezpłatnych propozycji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proces ciągły</w:t>
            </w:r>
          </w:p>
        </w:tc>
      </w:tr>
      <w:tr w:rsidR="00AD06C1" w:rsidRPr="00AD06C1" w:rsidTr="00AD06C1">
        <w:trPr>
          <w:tblCellSpacing w:w="0" w:type="dxa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Podejmowanie akcji profila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tycznych, informacyjnych, organizowanie konferencji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Zorganizowanie stoiska profilaktycznego podczas organizowanych imprez kulturalnych: Ryglicka m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jówka, Eno majówka na Kokoczu, Dzień Dziecka i Seniora w Kowalowej, Tradycje Pogórzańskie w R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glicach, Lato na Kokoczu, Dożynki Gminy Ryglice w Zalasowej, Powitanie Jesieni w Lubczy, Złota jesień w Joninach, Pogórzański Festiwal Potraw Regionalnych w Ryglicach.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Uczestnicy imprezy mogli uzyskać poradę profila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tyczną, informacyjną nt. szkodliwości używania śro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ków psychoaktywnych w tym alkoholu, narkotyków i dopalaczy. Ponadto rozdano wśród dzieci i młodzieży ulotki oraz gadżety profilaktyczne. </w:t>
            </w:r>
          </w:p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D06C1" w:rsidRPr="00B83D49" w:rsidRDefault="00AD06C1" w:rsidP="00AD06C1">
            <w:pPr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D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Według potrzeb </w:t>
            </w:r>
          </w:p>
        </w:tc>
      </w:tr>
    </w:tbl>
    <w:p w:rsidR="00AD06C1" w:rsidRPr="00AD06C1" w:rsidRDefault="00AD06C1" w:rsidP="00AD06C1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6C1" w:rsidRPr="00AD06C1" w:rsidRDefault="00AD06C1" w:rsidP="00AD06C1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6C1" w:rsidRPr="00AD06C1" w:rsidRDefault="00AD06C1" w:rsidP="00AD06C1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6C1" w:rsidRPr="00AD06C1" w:rsidRDefault="00AD06C1" w:rsidP="00AD06C1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6C1" w:rsidRPr="00AD06C1" w:rsidRDefault="00AD06C1" w:rsidP="00AD06C1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6C1" w:rsidRPr="00AD06C1" w:rsidRDefault="00AD06C1" w:rsidP="00AD06C1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3D2B" w:rsidRPr="00AD06C1" w:rsidRDefault="000B3D2B" w:rsidP="000B3D2B">
      <w:pPr>
        <w:rPr>
          <w:rFonts w:ascii="Times New Roman" w:hAnsi="Times New Roman"/>
          <w:b/>
          <w:sz w:val="24"/>
          <w:szCs w:val="24"/>
        </w:rPr>
      </w:pPr>
    </w:p>
    <w:p w:rsidR="000B3D2B" w:rsidRPr="00AD06C1" w:rsidRDefault="000B3D2B" w:rsidP="000B3D2B">
      <w:pPr>
        <w:rPr>
          <w:rFonts w:ascii="Times New Roman" w:hAnsi="Times New Roman"/>
          <w:sz w:val="24"/>
          <w:szCs w:val="24"/>
        </w:rPr>
      </w:pPr>
    </w:p>
    <w:p w:rsidR="000B3D2B" w:rsidRPr="00AD06C1" w:rsidRDefault="000B3D2B" w:rsidP="000B3D2B">
      <w:pPr>
        <w:rPr>
          <w:rFonts w:ascii="Times New Roman" w:hAnsi="Times New Roman"/>
          <w:sz w:val="24"/>
          <w:szCs w:val="24"/>
        </w:rPr>
      </w:pPr>
    </w:p>
    <w:p w:rsidR="000B3D2B" w:rsidRPr="00AD06C1" w:rsidRDefault="000B3D2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67C3E" w:rsidRPr="00AD06C1" w:rsidRDefault="00A67C3E">
      <w:pPr>
        <w:rPr>
          <w:rFonts w:ascii="Times New Roman" w:hAnsi="Times New Roman"/>
          <w:sz w:val="24"/>
          <w:szCs w:val="24"/>
        </w:rPr>
      </w:pPr>
    </w:p>
    <w:sectPr w:rsidR="00A67C3E" w:rsidRPr="00AD06C1" w:rsidSect="00271CB3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1D" w:rsidRDefault="00B3311D">
      <w:pPr>
        <w:spacing w:after="0" w:line="240" w:lineRule="auto"/>
      </w:pPr>
      <w:r>
        <w:separator/>
      </w:r>
    </w:p>
  </w:endnote>
  <w:endnote w:type="continuationSeparator" w:id="1">
    <w:p w:rsidR="00B3311D" w:rsidRDefault="00B3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66715813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C33775" w:rsidRDefault="00C3377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33775">
          <w:rPr>
            <w:rFonts w:ascii="Times New Roman" w:hAnsi="Times New Roman"/>
          </w:rPr>
          <w:t xml:space="preserve">str. </w:t>
        </w:r>
        <w:r w:rsidR="005C6B90" w:rsidRPr="00C33775">
          <w:rPr>
            <w:rFonts w:ascii="Times New Roman" w:hAnsi="Times New Roman"/>
          </w:rPr>
          <w:fldChar w:fldCharType="begin"/>
        </w:r>
        <w:r w:rsidRPr="00C33775">
          <w:rPr>
            <w:rFonts w:ascii="Times New Roman" w:hAnsi="Times New Roman"/>
          </w:rPr>
          <w:instrText xml:space="preserve"> PAGE    \* MERGEFORMAT </w:instrText>
        </w:r>
        <w:r w:rsidR="005C6B90" w:rsidRPr="00C33775">
          <w:rPr>
            <w:rFonts w:ascii="Times New Roman" w:hAnsi="Times New Roman"/>
          </w:rPr>
          <w:fldChar w:fldCharType="separate"/>
        </w:r>
        <w:r w:rsidR="009305C9">
          <w:rPr>
            <w:rFonts w:ascii="Times New Roman" w:hAnsi="Times New Roman"/>
            <w:noProof/>
          </w:rPr>
          <w:t>32</w:t>
        </w:r>
        <w:r w:rsidR="005C6B90" w:rsidRPr="00C33775">
          <w:rPr>
            <w:rFonts w:ascii="Times New Roman" w:hAnsi="Times New Roman"/>
          </w:rPr>
          <w:fldChar w:fldCharType="end"/>
        </w:r>
      </w:p>
    </w:sdtContent>
  </w:sdt>
  <w:p w:rsidR="00C33775" w:rsidRDefault="00C337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1D" w:rsidRDefault="00B331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3311D" w:rsidRDefault="00B3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75" w:hanging="360"/>
      </w:pPr>
      <w:rPr>
        <w:rFonts w:ascii="Symbol" w:hAnsi="Symbol" w:cs="Symbol"/>
        <w:color w:val="000000"/>
        <w:w w:val="100"/>
        <w:position w:val="0"/>
        <w:sz w:val="26"/>
        <w:szCs w:val="26"/>
        <w:vertAlign w:val="baseline"/>
        <w:em w:val="no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w w:val="100"/>
        <w:position w:val="0"/>
        <w:sz w:val="26"/>
        <w:szCs w:val="26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w w:val="100"/>
        <w:position w:val="0"/>
        <w:sz w:val="24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w w:val="100"/>
        <w:position w:val="0"/>
        <w:sz w:val="24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w w:val="100"/>
        <w:position w:val="0"/>
        <w:sz w:val="24"/>
        <w:vertAlign w:val="baseline"/>
        <w:em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w w:val="100"/>
        <w:position w:val="0"/>
        <w:sz w:val="24"/>
        <w:vertAlign w:val="baseline"/>
        <w:em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w w:val="100"/>
        <w:position w:val="0"/>
        <w:sz w:val="24"/>
        <w:vertAlign w:val="baseline"/>
        <w:em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w w:val="100"/>
        <w:position w:val="0"/>
        <w:sz w:val="24"/>
        <w:vertAlign w:val="baseline"/>
        <w:em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w w:val="100"/>
        <w:position w:val="0"/>
        <w:sz w:val="24"/>
        <w:vertAlign w:val="baseline"/>
        <w:em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w w:val="100"/>
        <w:position w:val="0"/>
        <w:sz w:val="24"/>
        <w:vertAlign w:val="baseline"/>
        <w:em w:val="none"/>
      </w:rPr>
    </w:lvl>
  </w:abstractNum>
  <w:abstractNum w:abstractNumId="2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00"/>
        <w:position w:val="0"/>
        <w:sz w:val="24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w w:val="100"/>
        <w:position w:val="0"/>
        <w:sz w:val="24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w w:val="100"/>
        <w:position w:val="0"/>
        <w:sz w:val="24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w w:val="100"/>
        <w:position w:val="0"/>
        <w:sz w:val="24"/>
        <w:vertAlign w:val="baseline"/>
        <w:em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w w:val="100"/>
        <w:position w:val="0"/>
        <w:sz w:val="24"/>
        <w:vertAlign w:val="baseline"/>
        <w:em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w w:val="100"/>
        <w:position w:val="0"/>
        <w:sz w:val="24"/>
        <w:vertAlign w:val="baseline"/>
        <w:em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w w:val="100"/>
        <w:position w:val="0"/>
        <w:sz w:val="24"/>
        <w:vertAlign w:val="baseline"/>
        <w:em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w w:val="100"/>
        <w:position w:val="0"/>
        <w:sz w:val="24"/>
        <w:vertAlign w:val="baseline"/>
        <w:em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w w:val="100"/>
        <w:position w:val="0"/>
        <w:sz w:val="24"/>
        <w:vertAlign w:val="baseline"/>
        <w:em w:val="none"/>
      </w:rPr>
    </w:lvl>
  </w:abstractNum>
  <w:abstractNum w:abstractNumId="3">
    <w:nsid w:val="00D815D0"/>
    <w:multiLevelType w:val="hybridMultilevel"/>
    <w:tmpl w:val="5D202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7A262C"/>
    <w:multiLevelType w:val="hybridMultilevel"/>
    <w:tmpl w:val="B53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E288C"/>
    <w:multiLevelType w:val="hybridMultilevel"/>
    <w:tmpl w:val="B0BC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6B37"/>
    <w:multiLevelType w:val="multilevel"/>
    <w:tmpl w:val="02BE8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1AC1CD4"/>
    <w:multiLevelType w:val="multilevel"/>
    <w:tmpl w:val="3FDA0B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6014D76"/>
    <w:multiLevelType w:val="hybridMultilevel"/>
    <w:tmpl w:val="0B2A8884"/>
    <w:lvl w:ilvl="0" w:tplc="0415000F">
      <w:start w:val="1"/>
      <w:numFmt w:val="decimal"/>
      <w:lvlText w:val="%1.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170B2355"/>
    <w:multiLevelType w:val="hybridMultilevel"/>
    <w:tmpl w:val="F1F6280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CA51153"/>
    <w:multiLevelType w:val="hybridMultilevel"/>
    <w:tmpl w:val="8F9AA86A"/>
    <w:lvl w:ilvl="0" w:tplc="671626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0B7E6D"/>
    <w:multiLevelType w:val="hybridMultilevel"/>
    <w:tmpl w:val="C39CAF68"/>
    <w:lvl w:ilvl="0" w:tplc="C5725D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A12C97"/>
    <w:multiLevelType w:val="hybridMultilevel"/>
    <w:tmpl w:val="98BAACBC"/>
    <w:lvl w:ilvl="0" w:tplc="671626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A71D45"/>
    <w:multiLevelType w:val="multilevel"/>
    <w:tmpl w:val="245EA5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38A66C4B"/>
    <w:multiLevelType w:val="hybridMultilevel"/>
    <w:tmpl w:val="C820003A"/>
    <w:lvl w:ilvl="0" w:tplc="176AA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01754"/>
    <w:multiLevelType w:val="hybridMultilevel"/>
    <w:tmpl w:val="2F7E3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1188E"/>
    <w:multiLevelType w:val="hybridMultilevel"/>
    <w:tmpl w:val="D30AA2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A3456"/>
    <w:multiLevelType w:val="hybridMultilevel"/>
    <w:tmpl w:val="BB24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63488"/>
    <w:multiLevelType w:val="hybridMultilevel"/>
    <w:tmpl w:val="C4AA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33A6D"/>
    <w:multiLevelType w:val="hybridMultilevel"/>
    <w:tmpl w:val="565EE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54A0C"/>
    <w:multiLevelType w:val="hybridMultilevel"/>
    <w:tmpl w:val="0B2A8884"/>
    <w:lvl w:ilvl="0" w:tplc="0415000F">
      <w:start w:val="1"/>
      <w:numFmt w:val="decimal"/>
      <w:lvlText w:val="%1.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>
    <w:nsid w:val="4CCF6672"/>
    <w:multiLevelType w:val="hybridMultilevel"/>
    <w:tmpl w:val="0618131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079DD"/>
    <w:multiLevelType w:val="multilevel"/>
    <w:tmpl w:val="B088F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F540C65"/>
    <w:multiLevelType w:val="hybridMultilevel"/>
    <w:tmpl w:val="DA860936"/>
    <w:lvl w:ilvl="0" w:tplc="EB26D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D75E7"/>
    <w:multiLevelType w:val="hybridMultilevel"/>
    <w:tmpl w:val="ED52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543DC"/>
    <w:multiLevelType w:val="hybridMultilevel"/>
    <w:tmpl w:val="8FA41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34FA"/>
    <w:multiLevelType w:val="hybridMultilevel"/>
    <w:tmpl w:val="569E82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DAF3030"/>
    <w:multiLevelType w:val="hybridMultilevel"/>
    <w:tmpl w:val="B4FE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05779"/>
    <w:multiLevelType w:val="hybridMultilevel"/>
    <w:tmpl w:val="7F16F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2E74EE"/>
    <w:multiLevelType w:val="hybridMultilevel"/>
    <w:tmpl w:val="C17E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73E81"/>
    <w:multiLevelType w:val="multilevel"/>
    <w:tmpl w:val="28A0D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6241C11"/>
    <w:multiLevelType w:val="hybridMultilevel"/>
    <w:tmpl w:val="CD9EE0D4"/>
    <w:lvl w:ilvl="0" w:tplc="0C4C17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096313"/>
    <w:multiLevelType w:val="hybridMultilevel"/>
    <w:tmpl w:val="33965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83F70"/>
    <w:multiLevelType w:val="hybridMultilevel"/>
    <w:tmpl w:val="99689AFA"/>
    <w:lvl w:ilvl="0" w:tplc="0415000F">
      <w:start w:val="1"/>
      <w:numFmt w:val="decimal"/>
      <w:lvlText w:val="%1.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7AF303E8"/>
    <w:multiLevelType w:val="hybridMultilevel"/>
    <w:tmpl w:val="C7D82ADC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30"/>
  </w:num>
  <w:num w:numId="5">
    <w:abstractNumId w:val="13"/>
  </w:num>
  <w:num w:numId="6">
    <w:abstractNumId w:val="3"/>
  </w:num>
  <w:num w:numId="7">
    <w:abstractNumId w:val="17"/>
  </w:num>
  <w:num w:numId="8">
    <w:abstractNumId w:val="21"/>
  </w:num>
  <w:num w:numId="9">
    <w:abstractNumId w:val="28"/>
  </w:num>
  <w:num w:numId="10">
    <w:abstractNumId w:val="31"/>
  </w:num>
  <w:num w:numId="11">
    <w:abstractNumId w:val="29"/>
  </w:num>
  <w:num w:numId="12">
    <w:abstractNumId w:val="11"/>
  </w:num>
  <w:num w:numId="13">
    <w:abstractNumId w:val="16"/>
  </w:num>
  <w:num w:numId="14">
    <w:abstractNumId w:val="10"/>
  </w:num>
  <w:num w:numId="15">
    <w:abstractNumId w:val="12"/>
  </w:num>
  <w:num w:numId="16">
    <w:abstractNumId w:val="19"/>
  </w:num>
  <w:num w:numId="17">
    <w:abstractNumId w:val="27"/>
  </w:num>
  <w:num w:numId="18">
    <w:abstractNumId w:val="26"/>
  </w:num>
  <w:num w:numId="19">
    <w:abstractNumId w:val="9"/>
  </w:num>
  <w:num w:numId="20">
    <w:abstractNumId w:val="32"/>
  </w:num>
  <w:num w:numId="21">
    <w:abstractNumId w:val="34"/>
  </w:num>
  <w:num w:numId="22">
    <w:abstractNumId w:val="0"/>
  </w:num>
  <w:num w:numId="23">
    <w:abstractNumId w:val="1"/>
  </w:num>
  <w:num w:numId="24">
    <w:abstractNumId w:val="2"/>
  </w:num>
  <w:num w:numId="25">
    <w:abstractNumId w:val="5"/>
  </w:num>
  <w:num w:numId="26">
    <w:abstractNumId w:val="25"/>
  </w:num>
  <w:num w:numId="27">
    <w:abstractNumId w:val="33"/>
  </w:num>
  <w:num w:numId="28">
    <w:abstractNumId w:val="20"/>
  </w:num>
  <w:num w:numId="29">
    <w:abstractNumId w:val="15"/>
  </w:num>
  <w:num w:numId="30">
    <w:abstractNumId w:val="8"/>
  </w:num>
  <w:num w:numId="31">
    <w:abstractNumId w:val="23"/>
  </w:num>
  <w:num w:numId="32">
    <w:abstractNumId w:val="14"/>
  </w:num>
  <w:num w:numId="33">
    <w:abstractNumId w:val="4"/>
  </w:num>
  <w:num w:numId="34">
    <w:abstractNumId w:val="2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C3E"/>
    <w:rsid w:val="000330C4"/>
    <w:rsid w:val="000946AE"/>
    <w:rsid w:val="000B3D2B"/>
    <w:rsid w:val="001073A7"/>
    <w:rsid w:val="00271CB3"/>
    <w:rsid w:val="00290EE6"/>
    <w:rsid w:val="00307343"/>
    <w:rsid w:val="00440497"/>
    <w:rsid w:val="004D0585"/>
    <w:rsid w:val="005C6B90"/>
    <w:rsid w:val="00633590"/>
    <w:rsid w:val="006421AE"/>
    <w:rsid w:val="006F3436"/>
    <w:rsid w:val="006F53CA"/>
    <w:rsid w:val="007726BE"/>
    <w:rsid w:val="007A10DA"/>
    <w:rsid w:val="007D0AC3"/>
    <w:rsid w:val="009305C9"/>
    <w:rsid w:val="00A67C3E"/>
    <w:rsid w:val="00AD06C1"/>
    <w:rsid w:val="00AE4D23"/>
    <w:rsid w:val="00B3311D"/>
    <w:rsid w:val="00B33773"/>
    <w:rsid w:val="00B429E9"/>
    <w:rsid w:val="00B6696A"/>
    <w:rsid w:val="00B83D49"/>
    <w:rsid w:val="00C33775"/>
    <w:rsid w:val="00CD3DE8"/>
    <w:rsid w:val="00D178B1"/>
    <w:rsid w:val="00DF69BD"/>
    <w:rsid w:val="00E56276"/>
    <w:rsid w:val="00EB58E0"/>
    <w:rsid w:val="00F642C4"/>
    <w:rsid w:val="00F8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B3"/>
    <w:pPr>
      <w:suppressAutoHyphens/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307343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34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1CB3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rsid w:val="000B3D2B"/>
    <w:pPr>
      <w:autoSpaceDN/>
      <w:spacing w:after="0" w:line="276" w:lineRule="auto"/>
      <w:textAlignment w:val="auto"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0B3D2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3D2B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normal">
    <w:name w:val="normal"/>
    <w:rsid w:val="000B3D2B"/>
    <w:pPr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A10D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7A10DA"/>
    <w:pPr>
      <w:autoSpaceDN/>
      <w:spacing w:after="0" w:line="240" w:lineRule="auto"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A10DA"/>
    <w:pPr>
      <w:autoSpaceDN/>
      <w:spacing w:after="0" w:line="240" w:lineRule="auto"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D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07343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58E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58E0"/>
    <w:rPr>
      <w:b/>
      <w:bCs/>
      <w:i/>
      <w:iCs/>
      <w:color w:val="4472C4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D06C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06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6F3436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6F343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C3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775"/>
  </w:style>
  <w:style w:type="paragraph" w:styleId="Stopka">
    <w:name w:val="footer"/>
    <w:basedOn w:val="Normalny"/>
    <w:link w:val="StopkaZnak"/>
    <w:uiPriority w:val="99"/>
    <w:unhideWhenUsed/>
    <w:rsid w:val="00C3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775"/>
  </w:style>
  <w:style w:type="table" w:styleId="Jasnecieniowanie">
    <w:name w:val="Light Shading"/>
    <w:basedOn w:val="Standardowy"/>
    <w:uiPriority w:val="60"/>
    <w:rsid w:val="00B83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Procentowy udział korzystających z pomocy społecznej do ogółu mieszkańców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1A-4973-9FF8-62352CC2A2C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1A-4973-9FF8-62352CC2A2C0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1A-4973-9FF8-62352CC2A2C0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61A-4973-9FF8-62352CC2A2C0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fld id="{FA617FB0-CA93-4A8F-8BE6-9A1972DF48EA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
</a:t>
                    </a:r>
                    <a:fld id="{8BBEDE1B-BA21-4ACE-8FF8-47ED829E0BB0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in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61A-4973-9FF8-62352CC2A2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Mieszkańcy gminy</c:v>
                </c:pt>
                <c:pt idx="1">
                  <c:v>Mieszkańcy korzystający z pomocy społecznej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11652</c:v>
                </c:pt>
                <c:pt idx="1">
                  <c:v>536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61A-4973-9FF8-62352CC2A2C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6708</Words>
  <Characters>40250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PWD</dc:creator>
  <cp:lastModifiedBy>Admin</cp:lastModifiedBy>
  <cp:revision>12</cp:revision>
  <dcterms:created xsi:type="dcterms:W3CDTF">2023-04-04T09:44:00Z</dcterms:created>
  <dcterms:modified xsi:type="dcterms:W3CDTF">2023-04-04T13:08:00Z</dcterms:modified>
</cp:coreProperties>
</file>