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93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67F" w:rsidRDefault="001C267F" w:rsidP="007C289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dt>
      <w:sdtPr>
        <w:id w:val="-2036415045"/>
        <w:docPartObj>
          <w:docPartGallery w:val="Cover Pages"/>
          <w:docPartUnique/>
        </w:docPartObj>
      </w:sdtPr>
      <w:sdtContent>
        <w:p w:rsidR="001C267F" w:rsidRDefault="001C267F" w:rsidP="001C267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30480</wp:posOffset>
                </wp:positionV>
                <wp:extent cx="1156970" cy="1259840"/>
                <wp:effectExtent l="19050" t="0" r="5080" b="0"/>
                <wp:wrapNone/>
                <wp:docPr id="3" name="Obraz 1" descr="200px-POL_Ryglice_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200px-POL_Ryglice_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1259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1C267F" w:rsidRDefault="001C267F" w:rsidP="001C267F"/>
        <w:p w:rsidR="001C267F" w:rsidRDefault="001C267F" w:rsidP="001C267F">
          <w:r>
            <w:tab/>
          </w:r>
          <w:r>
            <w:tab/>
          </w:r>
        </w:p>
        <w:p w:rsidR="001C267F" w:rsidRDefault="001C267F" w:rsidP="001C267F"/>
        <w:p w:rsidR="001C267F" w:rsidRDefault="001C267F" w:rsidP="001C267F"/>
        <w:p w:rsidR="001C267F" w:rsidRDefault="001C267F" w:rsidP="001C267F"/>
        <w:p w:rsidR="001C267F" w:rsidRDefault="001C267F" w:rsidP="001C267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Gminny Ośrodek Pomocy Społecznej </w:t>
          </w:r>
        </w:p>
        <w:p w:rsidR="001C267F" w:rsidRDefault="001C267F" w:rsidP="001C267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w Ryglicach</w:t>
          </w:r>
        </w:p>
        <w:p w:rsidR="001C267F" w:rsidRDefault="001C267F" w:rsidP="001C267F"/>
        <w:p w:rsidR="001C267F" w:rsidRDefault="001C267F" w:rsidP="001C267F"/>
        <w:p w:rsidR="001C267F" w:rsidRDefault="001C267F" w:rsidP="001C267F"/>
        <w:p w:rsidR="001C267F" w:rsidRDefault="001C267F" w:rsidP="001C267F">
          <w: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49.15pt;margin-top:11.75pt;width:361.5pt;height:0;z-index:251658240" o:connectortype="straight"/>
            </w:pict>
          </w:r>
        </w:p>
        <w:p w:rsidR="001C267F" w:rsidRDefault="001C267F" w:rsidP="001C267F"/>
        <w:p w:rsidR="001C267F" w:rsidRDefault="001C267F" w:rsidP="001C267F"/>
        <w:p w:rsidR="001C267F" w:rsidRDefault="001C267F" w:rsidP="001C267F">
          <w:pPr>
            <w:pStyle w:val="Nagwek"/>
            <w:spacing w:line="36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Sprawozdanie z realizacji Strategii Rozwiązywania Problemów Społecznych Gminy Ryglice na lata 2016 – 2025 </w:t>
          </w:r>
          <w:r>
            <w:rPr>
              <w:rFonts w:ascii="Times New Roman" w:hAnsi="Times New Roman" w:cs="Times New Roman"/>
              <w:sz w:val="32"/>
              <w:szCs w:val="32"/>
            </w:rPr>
            <w:br/>
          </w:r>
        </w:p>
        <w:p w:rsidR="001C267F" w:rsidRDefault="001C267F" w:rsidP="001C267F">
          <w:pPr>
            <w:pStyle w:val="Nagwek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C267F" w:rsidRDefault="001C267F" w:rsidP="001C267F">
          <w:r>
            <w:pict>
              <v:shape id="_x0000_s1027" type="#_x0000_t32" style="position:absolute;margin-left:43.15pt;margin-top:23.25pt;width:361.5pt;height:0;z-index:251658240" o:connectortype="straight"/>
            </w:pict>
          </w:r>
        </w:p>
        <w:p w:rsidR="001C267F" w:rsidRDefault="001C267F" w:rsidP="001C267F"/>
        <w:p w:rsidR="001C267F" w:rsidRDefault="001C267F" w:rsidP="001C267F"/>
        <w:p w:rsidR="001C267F" w:rsidRDefault="001C267F" w:rsidP="001C267F"/>
        <w:p w:rsidR="001C267F" w:rsidRDefault="001C267F" w:rsidP="001C267F"/>
        <w:p w:rsidR="001C267F" w:rsidRDefault="001C267F" w:rsidP="001C267F">
          <w:pPr>
            <w:jc w:val="center"/>
          </w:pPr>
          <w:r>
            <w:br w:type="page"/>
          </w:r>
        </w:p>
      </w:sdtContent>
    </w:sdt>
    <w:p w:rsidR="001C267F" w:rsidRDefault="001C267F" w:rsidP="001C267F">
      <w:r>
        <w:lastRenderedPageBreak/>
        <w:pict>
          <v:shape id="_x0000_s1028" type="#_x0000_t32" style="position:absolute;margin-left:.4pt;margin-top:-4.85pt;width:453.75pt;height:0;z-index:251658240" o:connectortype="straight" strokecolor="#7f7f7f [1612]"/>
        </w:pict>
      </w:r>
    </w:p>
    <w:p w:rsidR="001C267F" w:rsidRPr="001C267F" w:rsidRDefault="001C267F" w:rsidP="001C2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Opracowanie i realizacja Gminnej Strategii Rozwiązywania Problemów Społecznych jest obligatoryjnym zadaniem własnym gminy. Strategia Rozwiązywania Problemów Społecznych Gminy Ryglice na lata 2016-2025 przyjęta Uchwałą Nr XIV/107/15 Rady Miejskiej w Ryglicach z dnia 27 listopada 2015 r. i jest dokumentem określającym priorytety w działaniach gminy w zakresie polityki społecznej.</w:t>
      </w:r>
    </w:p>
    <w:p w:rsidR="001C267F" w:rsidRPr="001C267F" w:rsidRDefault="001C267F" w:rsidP="001C2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Stanowi ona podstawę do podejmowania działań mających na celu wywołanie pozytywnej zmiany w społeczności lokalnej.</w:t>
      </w:r>
    </w:p>
    <w:p w:rsidR="001C267F" w:rsidRPr="001C267F" w:rsidRDefault="001C267F" w:rsidP="001C2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Misja to opis wizji i głównego pola działań w przyszłości, stanowi podstawowy element Strategii. Misja jest przesłaniem wokół, którego skupiają się działania społeczności Gminy, zmierzające do jej wzrostu społecznego. Wynikają z niej bezpośrednio cele strategiczne,  które zawierają bardziej szczegółowe cele operacyjne.</w:t>
      </w:r>
    </w:p>
    <w:p w:rsidR="001C267F" w:rsidRPr="001C267F" w:rsidRDefault="001C267F" w:rsidP="001C26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7F">
        <w:rPr>
          <w:rFonts w:ascii="Times New Roman" w:hAnsi="Times New Roman" w:cs="Times New Roman"/>
          <w:b/>
          <w:sz w:val="24"/>
          <w:szCs w:val="24"/>
        </w:rPr>
        <w:t>Wizja i misja rozwoju społecznego Gminy Ryglice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b/>
          <w:sz w:val="24"/>
          <w:szCs w:val="24"/>
        </w:rPr>
        <w:t>Wizja</w:t>
      </w:r>
      <w:r w:rsidRPr="001C267F">
        <w:rPr>
          <w:rFonts w:ascii="Times New Roman" w:hAnsi="Times New Roman" w:cs="Times New Roman"/>
          <w:sz w:val="24"/>
          <w:szCs w:val="24"/>
        </w:rPr>
        <w:t xml:space="preserve"> – Gmina Ryglice odważnie reagująca i dążąca do niekonfliktowego rozwiązywania problemów wspólnoty poprzez właściwe działania administracji samorządowej, stowarzyszeń jaki i samych mieszkańców; dostrzegająca potencjał tkwiący w lokalizacji, historii </w:t>
      </w:r>
      <w:r w:rsidRPr="001C267F">
        <w:rPr>
          <w:rFonts w:ascii="Times New Roman" w:hAnsi="Times New Roman" w:cs="Times New Roman"/>
          <w:sz w:val="24"/>
          <w:szCs w:val="24"/>
        </w:rPr>
        <w:br/>
        <w:t xml:space="preserve">i mieszkańcach; wspierająca lokalne inicjatywy, w szczególności: społeczne, kulturalne </w:t>
      </w:r>
      <w:r w:rsidRPr="001C267F">
        <w:rPr>
          <w:rFonts w:ascii="Times New Roman" w:hAnsi="Times New Roman" w:cs="Times New Roman"/>
          <w:sz w:val="24"/>
          <w:szCs w:val="24"/>
        </w:rPr>
        <w:br/>
        <w:t>i edukacyjne. Każdy mieszkaniec czuje więź zarówno ze swoją miejscowością jak i całą gminą.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b/>
          <w:sz w:val="24"/>
          <w:szCs w:val="24"/>
        </w:rPr>
        <w:t>Misja</w:t>
      </w:r>
      <w:r w:rsidRPr="001C267F">
        <w:rPr>
          <w:rFonts w:ascii="Times New Roman" w:hAnsi="Times New Roman" w:cs="Times New Roman"/>
          <w:sz w:val="24"/>
          <w:szCs w:val="24"/>
        </w:rPr>
        <w:t xml:space="preserve"> – Misją Strategii Rozwiązywania Problemów Społecznych w Gminie Ryglice jest – uświadomienie aktualnej sytuacji społecznej oraz wytycznie kierunków zmian do budowania gminy wspierającej i właściwie wykorzystującej aktywność oraz potencjał społeczności lokalnej z uwzględnieniem istotnych uwarunkowań lokalnych.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Strategia Rozwiązywania Problemów Społecznych Gminy Ryglice na lata 2016 – 2025 obejmuje trzy obszary działania, do których należą: 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b/>
          <w:sz w:val="24"/>
          <w:szCs w:val="24"/>
          <w:u w:val="single"/>
        </w:rPr>
        <w:t>Obszar priorytetowy I: Wspieranie rodzin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Cel strategiczny 1: Zintegrowany system wsparcia i opieki nad dzieckiem oraz rodziną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Cel operacyjny 1.1 Wspieranie rodzin w prawidłowym wypełnianiu funkcji rodzicielskiej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Świadczenie pomocy rodzinom mającym trudności w wypełnianiu funkcji opiekuńczo-wychowawczych poprzez asystenta rodziny.</w:t>
      </w:r>
    </w:p>
    <w:p w:rsidR="001C267F" w:rsidRPr="001C267F" w:rsidRDefault="001C267F" w:rsidP="001C26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Pomoc materialna i rzeczowa rodzinom wymagającym wsparcia, w tym min. pozyskiwanie nieodpłatne różnego rodzaju rzeczy i artykułów gospodarstwa domowego.</w:t>
      </w:r>
    </w:p>
    <w:p w:rsidR="001C267F" w:rsidRPr="001C267F" w:rsidRDefault="001C267F" w:rsidP="001C26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lastRenderedPageBreak/>
        <w:t xml:space="preserve">Promowanie i wspieranie rodzin wielodzietnych poprzez zwiększenie członkom tych rodzin dostępności do różnych dóbr i usług poprzez np. Kartę Dużej Rodziny ( KDR </w:t>
      </w:r>
      <w:r w:rsidRPr="001C267F">
        <w:rPr>
          <w:rFonts w:ascii="Times New Roman" w:hAnsi="Times New Roman" w:cs="Times New Roman"/>
          <w:sz w:val="24"/>
          <w:szCs w:val="24"/>
        </w:rPr>
        <w:br/>
        <w:t>to ulgi lub dopłaty do biletów wstępu np. na basen).</w:t>
      </w:r>
    </w:p>
    <w:p w:rsidR="001C267F" w:rsidRPr="001C267F" w:rsidRDefault="001C267F" w:rsidP="001C26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Stworzenie możliwości korzystania przez dzieci i rodziców z pomocy prawnej, psychologicznej i terapeutycznej.</w:t>
      </w:r>
    </w:p>
    <w:p w:rsidR="001C267F" w:rsidRPr="001C267F" w:rsidRDefault="001C267F" w:rsidP="001C26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Współpraca ze szkołami w zakresie diagnozowania potrzeb dzieci i młodzieży zagrożonych marginalizacją.</w:t>
      </w:r>
    </w:p>
    <w:p w:rsidR="001C267F" w:rsidRPr="001C267F" w:rsidRDefault="001C267F" w:rsidP="001C26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Organizowanie grup wsparcia, grup samopomocowych dla rodziców i opiekunów borykających się z problemami wychowawczymi i opiekuńczymi.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 xml:space="preserve">Cel operacyjny 1.2 Wspieranie przeciwdziałania problemom wychowawczym dzieci </w:t>
      </w:r>
      <w:r w:rsidRPr="001C267F">
        <w:rPr>
          <w:rFonts w:ascii="Times New Roman" w:hAnsi="Times New Roman" w:cs="Times New Roman"/>
          <w:sz w:val="24"/>
          <w:szCs w:val="24"/>
          <w:u w:val="single"/>
        </w:rPr>
        <w:br/>
        <w:t>i młodzieży zagrożonych wykluczeniem społecznym.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Tworzenie programów, kampanii społecznych i informacyjnych podnoszących kompetencje psychospołeczne rodziców.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Tworzenie programów podnoszących kompetencje psychospołeczne dzieci </w:t>
      </w:r>
      <w:r w:rsidRPr="001C267F">
        <w:rPr>
          <w:rFonts w:ascii="Times New Roman" w:hAnsi="Times New Roman" w:cs="Times New Roman"/>
          <w:sz w:val="24"/>
          <w:szCs w:val="24"/>
        </w:rPr>
        <w:br/>
        <w:t>i młodzieży.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Systematyczna praca socjalna z rodziną.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Organizowanie akcji i kampanii społecznych promujących znaczenie więzi społecznych.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Realizacja programów zwiększających możliwości dzieci i młodzieży z rodzin dysfunkcyjnych do korzystania z szerszego dostępu do edukacji, wypoczynku, rekreacji, kultury i sportu oraz zaspokajania podstawowych potrzeb rodzin ubogich, </w:t>
      </w:r>
      <w:r w:rsidRPr="001C267F">
        <w:rPr>
          <w:rFonts w:ascii="Times New Roman" w:hAnsi="Times New Roman" w:cs="Times New Roman"/>
          <w:sz w:val="24"/>
          <w:szCs w:val="24"/>
        </w:rPr>
        <w:br/>
        <w:t>a w szczególności dzieci z tych rodzin – dożywianie w szkołach żywność z programu FEAD.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Prowadzenie programów profilaktycznych dotyczących różnorodnych zagrożeń społecznych m. in. alkohol, narkotyki, temat szkodliwości środków zmieniających świadomość, cyberprzemoc, handel ludźmi, sponsoring, przemoc (która bezpośrednio lub pośrednio może prowadzić do uzależnienia).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Rozwijanie i wspieranie programów aktywizujących ideę wolontariatu na rzecz dzieci </w:t>
      </w:r>
      <w:r w:rsidRPr="001C267F">
        <w:rPr>
          <w:rFonts w:ascii="Times New Roman" w:hAnsi="Times New Roman" w:cs="Times New Roman"/>
          <w:sz w:val="24"/>
          <w:szCs w:val="24"/>
        </w:rPr>
        <w:br/>
        <w:t>i młodzieży z rodzin wymagających wsparcia.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Udzielenie pomocy finansowej dzieciom w rodzinach dotkniętych różnymi dysfunkcjami m. in. stypendia, dopłata do różnych form wypoczynku typu kolonie, wycieczki szkolne.</w:t>
      </w:r>
    </w:p>
    <w:p w:rsidR="001C267F" w:rsidRPr="001C267F" w:rsidRDefault="001C267F" w:rsidP="001C267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Doskonalenie działalności Zespołu Interdyscyplinarnego wspierającego </w:t>
      </w:r>
      <w:r w:rsidRPr="001C267F">
        <w:rPr>
          <w:rFonts w:ascii="Times New Roman" w:hAnsi="Times New Roman" w:cs="Times New Roman"/>
          <w:sz w:val="24"/>
          <w:szCs w:val="24"/>
        </w:rPr>
        <w:br/>
        <w:t>w rozwiązywaniu problemów na rzecz dziecka i rodziny.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lastRenderedPageBreak/>
        <w:t>Cel operacyjny 1.3. Promowanie i wspieranie aktywności sportowej, kulturalnej, artystycznej wśród dzieci i młodzieży oraz rodzinnego spędzania wolnego czasu.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Organizacja zajęć sportowych, rekreacyjnych, turystyczno-krajoznawczych.</w:t>
      </w:r>
    </w:p>
    <w:p w:rsidR="001C267F" w:rsidRPr="001C267F" w:rsidRDefault="001C267F" w:rsidP="001C267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Udział dzieci i młodzieży w turniejach i rozgrywkach sportowych.</w:t>
      </w:r>
    </w:p>
    <w:p w:rsidR="001C267F" w:rsidRPr="001C267F" w:rsidRDefault="001C267F" w:rsidP="001C267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Prowadzenie zajęć, kół zainteresowań, warsztatów plastycznych, muzycznych, technicznych, teatralnych i innych.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 xml:space="preserve">Cel operacyjny 1.4. Organizowanie i wspieranie inicjatyw uświadamiających </w:t>
      </w:r>
      <w:r w:rsidRPr="001C267F">
        <w:rPr>
          <w:rFonts w:ascii="Times New Roman" w:hAnsi="Times New Roman" w:cs="Times New Roman"/>
          <w:sz w:val="24"/>
          <w:szCs w:val="24"/>
          <w:u w:val="single"/>
        </w:rPr>
        <w:br/>
        <w:t>i przeciwdziałających występowaniu przemocy w rodzinie.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Prowadzenie kampanii informacyjno – edukacyjnych (lokalna prasa, Internet, ulotki, broszury) na temat negatywnych skutków zachowań agresywnych oraz skutecznych sposobów przeciwdziałania zachowaniom agresywnym.</w:t>
      </w:r>
    </w:p>
    <w:p w:rsidR="001C267F" w:rsidRPr="001C267F" w:rsidRDefault="001C267F" w:rsidP="001C267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Prowadzenie kampanii profilaktyczno – edukacyjnych na rzecz zapobiegania nadużywaniu alkoholu i środków psychoaktywnych w szczególności przez dzieci </w:t>
      </w:r>
      <w:r w:rsidRPr="001C267F">
        <w:rPr>
          <w:rFonts w:ascii="Times New Roman" w:hAnsi="Times New Roman" w:cs="Times New Roman"/>
          <w:sz w:val="24"/>
          <w:szCs w:val="24"/>
        </w:rPr>
        <w:br/>
        <w:t>i młodzież.</w:t>
      </w:r>
    </w:p>
    <w:p w:rsidR="001C267F" w:rsidRPr="001C267F" w:rsidRDefault="001C267F" w:rsidP="001C267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Organizowanie akcji pobudzających wrażliwość społeczności lokalnej na obserwowane akty przemocy oraz informujących o sposobach przeciwdziałania jej rozwojowi.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Cel operacyjny 1.5. Prowadzenie kompleksowego systemu wsparcia i pomocy rodzinom dotkniętym przemocą.</w:t>
      </w:r>
    </w:p>
    <w:p w:rsidR="001C267F" w:rsidRPr="001C267F" w:rsidRDefault="001C267F" w:rsidP="001C26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Kompleksowa pomoc dla ofiar przemocy, w tym realizacja procedury „NIEBIESKIE KARTY”.</w:t>
      </w:r>
    </w:p>
    <w:p w:rsidR="001C267F" w:rsidRPr="001C267F" w:rsidRDefault="001C267F" w:rsidP="001C26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Kontynuacja monitoringu przebiegu zmian w rodzinach obciążonych problemami przemocy.</w:t>
      </w:r>
    </w:p>
    <w:p w:rsidR="001C267F" w:rsidRPr="001C267F" w:rsidRDefault="001C267F" w:rsidP="001C26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Podejmowanie działań profilaktycznych ukierunkowanych na rozwój umiejętności wychowawczych rodziców.</w:t>
      </w:r>
    </w:p>
    <w:p w:rsidR="001C267F" w:rsidRPr="001C267F" w:rsidRDefault="001C267F" w:rsidP="001C26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Organizowanie wsparcia specjalistycznego (psychologicznego, prawnego, itp.) </w:t>
      </w:r>
      <w:r w:rsidRPr="001C267F">
        <w:rPr>
          <w:rFonts w:ascii="Times New Roman" w:hAnsi="Times New Roman" w:cs="Times New Roman"/>
          <w:sz w:val="24"/>
          <w:szCs w:val="24"/>
        </w:rPr>
        <w:br/>
        <w:t>dla ofiar i sprawców przemocy.</w:t>
      </w:r>
    </w:p>
    <w:p w:rsidR="001C267F" w:rsidRPr="001C267F" w:rsidRDefault="001C267F" w:rsidP="001C26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Minimalizowanie potencjalnych przyczyn występowania przemocy w rodzinie poprzez zaspokajanie jej podstawowych potrzeb (udzielanie pomocy finansowej, rzeczowej, świadczenia rodzinne, świadczenie pracy socjalnej).</w:t>
      </w:r>
    </w:p>
    <w:p w:rsidR="001C267F" w:rsidRPr="001C267F" w:rsidRDefault="001C267F" w:rsidP="001C26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Realizacja działań edukacyjnych, profilaktycznych i prewencyjnych zmierzających </w:t>
      </w:r>
      <w:r w:rsidRPr="001C267F">
        <w:rPr>
          <w:rFonts w:ascii="Times New Roman" w:hAnsi="Times New Roman" w:cs="Times New Roman"/>
          <w:sz w:val="24"/>
          <w:szCs w:val="24"/>
        </w:rPr>
        <w:br/>
        <w:t>do ograniczenia występowania zjawiska przemocy domowej.</w:t>
      </w:r>
    </w:p>
    <w:p w:rsidR="001C267F" w:rsidRPr="001C267F" w:rsidRDefault="001C267F" w:rsidP="001C267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lastRenderedPageBreak/>
        <w:t>Grupy docelowe:</w:t>
      </w:r>
    </w:p>
    <w:p w:rsidR="001C267F" w:rsidRPr="001C267F" w:rsidRDefault="001C267F" w:rsidP="001C26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Rodziny znajdujące się w trudnej sytuacji życiowej i materialnej.</w:t>
      </w:r>
    </w:p>
    <w:p w:rsidR="001C267F" w:rsidRPr="001C267F" w:rsidRDefault="001C267F" w:rsidP="001C26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Rodziny mające trudności w wypełnianiu funkcji opiekuńczo – wychowawczych.</w:t>
      </w:r>
    </w:p>
    <w:p w:rsidR="001C267F" w:rsidRPr="001C267F" w:rsidRDefault="001C267F" w:rsidP="001C26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Osoby uzależnione.</w:t>
      </w:r>
    </w:p>
    <w:p w:rsidR="001C267F" w:rsidRPr="001C267F" w:rsidRDefault="001C267F" w:rsidP="001C26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Rodziny osób uzależnionych.</w:t>
      </w:r>
    </w:p>
    <w:p w:rsidR="001C267F" w:rsidRPr="001C267F" w:rsidRDefault="001C267F" w:rsidP="001C26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Dzieci i młodzież.</w:t>
      </w:r>
    </w:p>
    <w:p w:rsidR="001C267F" w:rsidRPr="001C267F" w:rsidRDefault="001C267F" w:rsidP="001C26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Rodziny, w których występuje przemoc.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b/>
          <w:sz w:val="24"/>
          <w:szCs w:val="24"/>
          <w:u w:val="single"/>
        </w:rPr>
        <w:t>Obszar priorytetowy II: Przeciwdziałanie bezrobociu, ubóstwu i wykluczeniu społecznemu.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Cel strategiczny 2: Rozwój systemów wspierających aktywność zawodową gminy.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Cel operacyjny 2.1. Prowadzenie działań aktywizujących osoby bezrobotne.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Wspieranie osób bezrobotnych w procesie zmiany (uzyskanie dodatkowych kwalifikacji, kształceniu w szczególności poprzez organizowanie szkoleń).</w:t>
      </w:r>
    </w:p>
    <w:p w:rsidR="001C267F" w:rsidRPr="001C267F" w:rsidRDefault="001C267F" w:rsidP="001C26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Wdrażanie narzędzi i instrumentów aktywnej integracji (w tym kontraktów socjalnych).</w:t>
      </w:r>
    </w:p>
    <w:p w:rsidR="001C267F" w:rsidRPr="001C267F" w:rsidRDefault="001C267F" w:rsidP="001C26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Udzielanie osobom i rodzinom dotkniętym bezrobociem wsparcia finansowego </w:t>
      </w:r>
      <w:r w:rsidRPr="001C267F">
        <w:rPr>
          <w:rFonts w:ascii="Times New Roman" w:hAnsi="Times New Roman" w:cs="Times New Roman"/>
          <w:sz w:val="24"/>
          <w:szCs w:val="24"/>
        </w:rPr>
        <w:br/>
        <w:t>i rzeczowego.</w:t>
      </w:r>
    </w:p>
    <w:p w:rsidR="001C267F" w:rsidRPr="001C267F" w:rsidRDefault="001C267F" w:rsidP="001C26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Organizowanie akcji promujących aktywność zawodową.</w:t>
      </w:r>
    </w:p>
    <w:p w:rsidR="001C267F" w:rsidRPr="001C267F" w:rsidRDefault="001C267F" w:rsidP="001C26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Podejmowanie współpracy  Gminnego Ośrodka Pomocy Społecznej z Powiatowym Urzędem Pracy (poprzez kontrakt – prace społecznie użyteczne) na rzecz osób bezrobotnych.</w:t>
      </w:r>
    </w:p>
    <w:p w:rsidR="001C267F" w:rsidRPr="001C267F" w:rsidRDefault="001C267F" w:rsidP="001C26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Współpraca z Powiatowym Urzędem Pracy w zakresie organizacji szkoleń dla osób bezrobotnych dotyczących zmiany profilu zawodowego i/lub uzyskania dodatkowych kwalifikacji.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Cel operacyjny 2.2. Organizowanie działań mogących ograniczyć występowanie ubóstwa wśród mieszkańców.</w:t>
      </w:r>
    </w:p>
    <w:p w:rsidR="001C267F" w:rsidRPr="001C267F" w:rsidRDefault="001C267F" w:rsidP="001C267F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Udzielanie pomocy materialnej osobom i rodzinom znajdującym się w  trudnej sytuacji materialno – bytowej zgodnie z ustawą o Pomocy Społecznej, Uchwałami Rady Miejskiej itp.</w:t>
      </w:r>
    </w:p>
    <w:p w:rsidR="001C267F" w:rsidRPr="001C267F" w:rsidRDefault="001C267F" w:rsidP="001C267F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Edukowanie rodzin w zakresie racjonalnego gospodarowania budżetem domowym.</w:t>
      </w:r>
    </w:p>
    <w:p w:rsidR="001C267F" w:rsidRPr="001C267F" w:rsidRDefault="001C267F" w:rsidP="001C267F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Diagnozowanie potrzeb i możliwości wsparcia grup zagrożonych wykluczeniem.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Grupy docelowe:</w:t>
      </w:r>
    </w:p>
    <w:p w:rsidR="001C267F" w:rsidRPr="001C267F" w:rsidRDefault="001C267F" w:rsidP="001C26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Osoby bezrobotne.</w:t>
      </w:r>
    </w:p>
    <w:p w:rsidR="001C267F" w:rsidRPr="001C267F" w:rsidRDefault="001C267F" w:rsidP="001C26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Rodziny osób bezrobotnych.</w:t>
      </w:r>
    </w:p>
    <w:p w:rsidR="001C267F" w:rsidRPr="001C267F" w:rsidRDefault="001C267F" w:rsidP="001C26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lastRenderedPageBreak/>
        <w:t>Środowisko osób bezrobotnych.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b/>
          <w:sz w:val="24"/>
          <w:szCs w:val="24"/>
          <w:u w:val="single"/>
        </w:rPr>
        <w:t>Obszar priorytetowy III: Niepełnosprawność i osoby starsze.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Cel strategiczny 3: Pomoc osobom niepełnosprawnym i starszym w prawidłowym funkcjonowaniu w życiu społeczności lokalnej.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Cel operacyjny 3.1. Utworzenie i doskonalenie sprawnego systemu wsparcia dla osób starszych i niepełnosprawnych.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Rozwijanie usług z zakresu profilaktyki i ochrony zdrowia oraz świadczeń socjalnych </w:t>
      </w:r>
      <w:r w:rsidRPr="001C267F">
        <w:rPr>
          <w:rFonts w:ascii="Times New Roman" w:hAnsi="Times New Roman" w:cs="Times New Roman"/>
          <w:sz w:val="24"/>
          <w:szCs w:val="24"/>
        </w:rPr>
        <w:br/>
        <w:t>dla osób starszych i niepełnosprawnych.</w:t>
      </w:r>
    </w:p>
    <w:p w:rsidR="001C267F" w:rsidRPr="001C267F" w:rsidRDefault="001C267F" w:rsidP="001C267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Wzrost aktywności społecznej osób starszych i niepełnosprawnych poprzez zwiększenie dostępności dziennych placówek wsparcia, klubów, grup wsparcia oraz imprez kulturalnych.</w:t>
      </w:r>
    </w:p>
    <w:p w:rsidR="001C267F" w:rsidRPr="001C267F" w:rsidRDefault="001C267F" w:rsidP="001C267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Wsparcie rodziny w zapewnieniu opieki nad osobami starszymi i niepełnosprawnymi </w:t>
      </w:r>
      <w:r w:rsidRPr="001C267F">
        <w:rPr>
          <w:rFonts w:ascii="Times New Roman" w:hAnsi="Times New Roman" w:cs="Times New Roman"/>
          <w:sz w:val="24"/>
          <w:szCs w:val="24"/>
        </w:rPr>
        <w:br/>
        <w:t>i pozostawienie ich w środowisku naturalnym.</w:t>
      </w:r>
    </w:p>
    <w:p w:rsidR="001C267F" w:rsidRPr="001C267F" w:rsidRDefault="001C267F" w:rsidP="001C267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Rozwój i promocja idei wolontariatu socjalnego i włączenie wolontariuszy do pomocy dla osób starszych i niepełnosprawnych np. wolontariat, pomoc w załatwianiu spraw urzędowych osobom starszym i niepełnosprawnym bez konieczności wychodzenia </w:t>
      </w:r>
      <w:r w:rsidRPr="001C267F">
        <w:rPr>
          <w:rFonts w:ascii="Times New Roman" w:hAnsi="Times New Roman" w:cs="Times New Roman"/>
          <w:sz w:val="24"/>
          <w:szCs w:val="24"/>
        </w:rPr>
        <w:br/>
        <w:t>z domu.</w:t>
      </w:r>
    </w:p>
    <w:p w:rsidR="001C267F" w:rsidRPr="001C267F" w:rsidRDefault="001C267F" w:rsidP="001C267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Rozwój systemu wsparcia pozainstytucjonalnego na rzecz osób niepełnosprawnych, seniorów oraz osób ubiegających się o miejsca w DPS, poprzez m. in. tworzenie mieszkań socjalnych z zapleczem usług opiekuńczych lub utworzenie Domu Dziennego Pobytu dla osób starszych.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 xml:space="preserve">Cel operacyjny 3.2. Wspieranie inicjatyw informacyjnych oraz działań edukacyjnych </w:t>
      </w:r>
      <w:r w:rsidRPr="001C267F">
        <w:rPr>
          <w:rFonts w:ascii="Times New Roman" w:hAnsi="Times New Roman" w:cs="Times New Roman"/>
          <w:sz w:val="24"/>
          <w:szCs w:val="24"/>
          <w:u w:val="single"/>
        </w:rPr>
        <w:br/>
        <w:t>w zakresie podnoszenia świadomości społecznej i kształtowanie odpowiednich zachowań wobec osób niepełnosprawnych.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Zadania:</w:t>
      </w:r>
    </w:p>
    <w:p w:rsidR="001C267F" w:rsidRPr="001C267F" w:rsidRDefault="001C267F" w:rsidP="001C267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Inicjowanie kampanii na rzecz podnoszenia poziomu wiedzy i społecznej akceptacji osób starszych i niepełnosprawnych.</w:t>
      </w:r>
    </w:p>
    <w:p w:rsidR="001C267F" w:rsidRPr="001C267F" w:rsidRDefault="001C267F" w:rsidP="001C267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Wspieranie akcji promujących zdrowy styl życia oraz realizacja kampanii na rzecz tworzenia warunków do rozwijania aktywności fizycznej i umysłowej osób w wieku podeszłym.</w:t>
      </w:r>
    </w:p>
    <w:p w:rsidR="001C267F" w:rsidRPr="001C267F" w:rsidRDefault="001C267F" w:rsidP="001C267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Organizowanie i wspieranie różnego typu inicjatyw, mających na celu integrację mieszkańców miejscowości i gminy.</w:t>
      </w:r>
    </w:p>
    <w:p w:rsidR="001C267F" w:rsidRPr="001C267F" w:rsidRDefault="001C267F" w:rsidP="001C267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lastRenderedPageBreak/>
        <w:t>Wspieranie i inicjowanie spotkań i wyjazdów o charakterze informacyjnym, zawodowym, integracyjnym  osób starszych i niepełnosprawnych.</w:t>
      </w:r>
    </w:p>
    <w:p w:rsidR="001C267F" w:rsidRPr="001C267F" w:rsidRDefault="001C267F" w:rsidP="001C26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67F">
        <w:rPr>
          <w:rFonts w:ascii="Times New Roman" w:hAnsi="Times New Roman" w:cs="Times New Roman"/>
          <w:sz w:val="24"/>
          <w:szCs w:val="24"/>
          <w:u w:val="single"/>
        </w:rPr>
        <w:t>Grupy docelowe:</w:t>
      </w:r>
    </w:p>
    <w:p w:rsidR="001C267F" w:rsidRPr="001C267F" w:rsidRDefault="001C267F" w:rsidP="001C267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Ludzie starsi.</w:t>
      </w:r>
    </w:p>
    <w:p w:rsidR="001C267F" w:rsidRPr="001C267F" w:rsidRDefault="001C267F" w:rsidP="001C267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1C267F" w:rsidRPr="001C267F" w:rsidRDefault="001C267F" w:rsidP="001C267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Rodziny osób starszych i niepełnosprawnych.</w:t>
      </w:r>
    </w:p>
    <w:p w:rsidR="001C267F" w:rsidRPr="001C267F" w:rsidRDefault="001C267F" w:rsidP="001C267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Środowisko osób niepełnosprawnych i starszych.</w:t>
      </w:r>
    </w:p>
    <w:p w:rsidR="001C267F" w:rsidRPr="001C267F" w:rsidRDefault="001C267F" w:rsidP="001C2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7F" w:rsidRPr="001C267F" w:rsidRDefault="001C267F" w:rsidP="001C26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Rok 2022 był to szósty rok wdrażania postanowień </w:t>
      </w:r>
      <w:r w:rsidRPr="001C267F">
        <w:rPr>
          <w:rFonts w:ascii="Times New Roman" w:hAnsi="Times New Roman" w:cs="Times New Roman"/>
          <w:i/>
          <w:sz w:val="24"/>
          <w:szCs w:val="24"/>
        </w:rPr>
        <w:t xml:space="preserve">Strategii Rozwiązywania Problemów Społecznych Gminy Ryglice na lata 2016 – 2025. </w:t>
      </w:r>
      <w:r w:rsidRPr="001C267F">
        <w:rPr>
          <w:rFonts w:ascii="Times New Roman" w:hAnsi="Times New Roman" w:cs="Times New Roman"/>
          <w:sz w:val="24"/>
          <w:szCs w:val="24"/>
        </w:rPr>
        <w:t>Poniżej przedstawiono ocenę realizacji poszczególnych celów strategicznych oraz celów operacyjnych w obszarze działania Gminnego Ośrodka Pomocy Społecznej w Ryglicach.Działania te zostały jednak mocno ograniczone w związku z wprowadzeniem stanu epidemii Sars –Cov-2.</w:t>
      </w:r>
    </w:p>
    <w:p w:rsidR="001C267F" w:rsidRPr="001C267F" w:rsidRDefault="001C267F" w:rsidP="001C26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376"/>
        <w:gridCol w:w="2005"/>
        <w:gridCol w:w="14"/>
        <w:gridCol w:w="141"/>
        <w:gridCol w:w="1320"/>
        <w:gridCol w:w="240"/>
        <w:gridCol w:w="1154"/>
        <w:gridCol w:w="1822"/>
      </w:tblGrid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C267F" w:rsidRPr="001C267F" w:rsidRDefault="001C267F" w:rsidP="00360BB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Obszar priorytetowy I: Wspieranie rodzin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C267F" w:rsidRPr="001C267F" w:rsidRDefault="001C267F" w:rsidP="00360B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Cel strategiczny 1: Zintegrowany system wsparcia i opieki nad dzieckiem oraz rodziną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67F" w:rsidRPr="001C267F" w:rsidRDefault="001C267F" w:rsidP="00360B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Cel operacyjny 1.1 Wspieranie rodzin w prawidłowym wypełnianiu funkcji rodzicielskiej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Wskaźnik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Jednostka miary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Wartość liczbowa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Źródło weryfikacji</w:t>
            </w:r>
          </w:p>
        </w:tc>
      </w:tr>
      <w:tr w:rsidR="001C267F" w:rsidRPr="001C267F" w:rsidTr="00360BBA">
        <w:trPr>
          <w:trHeight w:val="8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Świadczenie pomocy rodzinom mającym trudności w wypełnianiu funkcji opiekuńczo-wychowawczych poprzez asystenta rodziny.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Rodziny objęte wsparciem asystenta rodziny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w okresie sprawozdawczym 2022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asystenta rodziny</w:t>
            </w:r>
          </w:p>
        </w:tc>
      </w:tr>
      <w:tr w:rsidR="001C267F" w:rsidRPr="001C267F" w:rsidTr="00360BBA">
        <w:trPr>
          <w:trHeight w:val="8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Asystenci rodziny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zatrudnionych osób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Pomoc materialna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i rzeczowa rodzinom wymagającym wsparcia, w tym min. pozyskiwanie nieodpłatne różnego rodzaju rzeczy i artykułów gospodarstwa domowego.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Świadczenia przyznane w ramach zadań zleconych i zadań własnych ogółem (bez względu na ich rodzaj, formę i liczbę oraz źródło finansowania)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osób, którym przyznano decyzją – świadczenia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GOPS</w:t>
            </w:r>
          </w:p>
        </w:tc>
      </w:tr>
      <w:tr w:rsidR="001C267F" w:rsidRPr="001C267F" w:rsidTr="00360BBA">
        <w:trPr>
          <w:trHeight w:val="52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Promowanie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i wspieranie rodzin wielodzietnych poprzez zwiększenie członkom tych rodzin dostępności do różnych dóbr i usług poprzez np. Kartę Dużej Rodziny ( KDR to ulgi lub dopłaty do biletów wstępu np. na basen).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52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z &lt; 3 dzieci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52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z 3 dzieci,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z 4 dzieci,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z 5 dzieci,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z 6 dzieci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z 7 + dzieci, posiadające przynajmniej jedną zamówioną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Rodziny posiadające przynajmniej jedną aktywną Kartę na dzień wykonania raportu 31.12.2018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Osoby, którym przyznano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Rodzice/małżonkowie którym przyznano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Dzieci, którym przyznano Kartę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6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Stworzenie możliwości korzystania przez dzieci i rodziców z pomocy prawnej, psychologicznej i terapeutycznej.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Konsultacja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z psychologiem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konsultacji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Punkt Konsultacyjny</w:t>
            </w:r>
          </w:p>
        </w:tc>
      </w:tr>
      <w:tr w:rsidR="001C267F" w:rsidRPr="001C267F" w:rsidTr="00360BBA">
        <w:trPr>
          <w:trHeight w:val="6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Konsultacja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z Konsultantem ds. uzależnień oraz przeciwdziałania przemocy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konsultacji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Współpraca ze szkołami w zakresie diagnozowania potrzeb dzieci i młodzieży zagrożonych marginalizacją.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z dyrekcją szkół, pedagogami szkolnymi, wychowawcami klas.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konsultacji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Stała współpraca pracowników 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GOPS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14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Organizowanie grup wsparcia, grup samopomocowych dla rodziców i opiekunów borykających się z problemami wychowawczymi i opiekuńczymi.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Grupa Wsparcia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dla Rodziców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14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Cel operacyjny 1.2 Wspieranie przeciwdziałania problemom wychowawczym dzieci </w:t>
            </w: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br/>
              <w:t>i młodzieży zagrożonych wykluczeniem społecznym.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Wskaźnik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Jednostka miary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Wartość liczbowa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Źródło weryfikacji</w:t>
            </w:r>
          </w:p>
        </w:tc>
      </w:tr>
      <w:tr w:rsidR="001C267F" w:rsidRPr="001C267F" w:rsidTr="00360BBA">
        <w:trPr>
          <w:trHeight w:val="2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Systematyczna praca socjalna z rodziną.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Pomoc udzielana w postaci pracy socjalnej – ogółem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23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 w rodzinach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FEAD.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Udzielone świadczenie w formie posiłku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osób, którym przyznano świadczenie w tym dla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dzieci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Cel operacyjny 1.5. Prowadzenie kompleksowego systemu wsparcia i pomocy rodzinom dotkniętym przemocą.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Wskaźnik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Jednostka miary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Wartość liczbowa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Źródło weryfikacji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Kompleksowa pomoc dla ofiar przemocy, w tym realizacja procedury „NIEBIESKIE KARTY”.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Rodziny objęte procedurą </w:t>
            </w: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Niebieskie Karty w okresie sprawozdawczym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Kontynuacja monitoringu przebiegu zmian w rodzinach obciążonych problemami przemocy.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Rodziny objęte monitoringiem, w których zakończono procedurę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6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Podejmowanie działań profilaktycznych ukierunkowanych na rozwój umiejętności wychowawczych rodziców.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Grupa samopomocowa dla rodziców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6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6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Organizowanie wsparcia specjalistycznego (psychologicznego, prawnego, itp.) dla ofiar i sprawców przemocy.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konsultacji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Punkt Konsultacyjny</w:t>
            </w:r>
          </w:p>
        </w:tc>
      </w:tr>
      <w:tr w:rsidR="001C267F" w:rsidRPr="001C267F" w:rsidTr="00360BBA">
        <w:trPr>
          <w:trHeight w:val="73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Poradnictwo prawne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konsultacji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43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Minimalizowanie potencjalnych przyczyn występowania przemocy w rodzinie poprzez zaspokajanie jej podstawowych potrzeb (udzielanie pomocy finansowej, rzeczowej, świadczenia rodzinne,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świadczenie pracy socjalnej).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Udzielone świadczenia z tytułu występowania przemocy w rodzinie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1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 w rodzinach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Realizacja działań edukacyjnych, profilaktycznych i prewencyjnych zmierzających do ograniczenia występowania zjawiska przemocy domowej.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Przystąpienie do kampanii </w:t>
            </w: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Przemoc boli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kampanii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C267F" w:rsidRPr="001C267F" w:rsidRDefault="001C267F" w:rsidP="00360BB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Obszar priorytetowy II: Przeciwdziałanie bezrobociu, ubóstwu i wykluczeniu społecznemu.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C267F" w:rsidRPr="001C267F" w:rsidRDefault="001C267F" w:rsidP="00360B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t>Cel strategiczny 2: Rozwój systemów wspierających aktywność zawodową gminy.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67F" w:rsidRPr="001C267F" w:rsidRDefault="001C267F" w:rsidP="00360B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t>Cel operacyjny 2.1. Prowadzenie działań aktywizujących osoby bezrobotne.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Wskaźnik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Jednostka miary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Wartość liczbowa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Źródło weryfikacji</w:t>
            </w:r>
          </w:p>
        </w:tc>
      </w:tr>
      <w:tr w:rsidR="001C267F" w:rsidRPr="001C267F" w:rsidTr="00360BBA">
        <w:trPr>
          <w:trHeight w:val="7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Wspieranie osób bezrobotnych w procesie zmiany (uzyskanie dodatkowych kwalifikacji, kształceniu w szczególności poprzez organizowanie szkoleń).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Działania ograniczone lub odwołane – stan epidemii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Działania ograniczone lub odwołane – stan epidemii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7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Osoby rekrutowane do udziału w projekcie „Razem przeciw wykluczeniu społecznemu”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projektów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76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Osoby rekrutowane do udziału w projekcie „Aktywne włączenie to zatrudnienie”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projektów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Wdrażanie narzędzi i instrumentów aktywnej integracji (w tym kontraktów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socjalnych).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Kontrakty socjalne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kontraktów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Udzielanie osobom i rodzinom dotkniętym bezrobociem wsparcia finansowego i rzeczowego.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Rodziny, którym przyznano pomoc z tytułu bezrobocia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Organizowanie akcji promujących aktywność zawodową.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Podejmowanie współpracy  Gminnego Ośrodka Pomocy Społecznej z Powiatowym Urzędem Pracy (poprzez kontrakt – prace społecznie użyteczne) na rzecz osób bezrobotnych.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Osoby zatrudnione w ramach prac społecznie użytecznych.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GOPS</w:t>
            </w:r>
          </w:p>
        </w:tc>
      </w:tr>
      <w:tr w:rsidR="001C267F" w:rsidRPr="001C267F" w:rsidTr="00360BBA">
        <w:trPr>
          <w:trHeight w:val="84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Współpraca z Powiatowym Urzędem Pracy w zakresie organizacji szkoleń dla osób bezrobotnych dotyczących zmiany profilu zawodowego i/lub uzyskania dodatkowych kwalifikacji.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Działania ograniczone lub odwołane – stan epidemii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projektów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GOPS</w:t>
            </w:r>
          </w:p>
        </w:tc>
      </w:tr>
      <w:tr w:rsidR="001C267F" w:rsidRPr="001C267F" w:rsidTr="00360BBA">
        <w:trPr>
          <w:trHeight w:val="8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Działania ograniczone lub odwołane – stan epidemii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projektów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8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Działania ograniczone lub odwołane – stan epidemii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projektów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t>Cel operacyjny 2.2. Organizowanie działań mogących ograniczyć występowanie ubóstwa wśród mieszkańców.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Wskaźnik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Jednostka miary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Wartość liczbowa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Źródło weryfikacji</w:t>
            </w:r>
          </w:p>
        </w:tc>
      </w:tr>
      <w:tr w:rsidR="001C267F" w:rsidRPr="001C267F" w:rsidTr="00360BBA">
        <w:trPr>
          <w:trHeight w:val="11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Udzielanie pomocy materialnej osobom i rodzinom znajdującym się w  trudnej sytuacji materialno – bytowej zgodnie z ustawą o Pomocy Społecznej, Uchwałami Rady Miejskiej itp.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Przyznane  świadczenia z powodu ubóstwa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 ogółem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11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 w rodzinach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:rsidTr="00360BBA">
        <w:trPr>
          <w:trHeight w:val="2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Edukowanie rodzin w zakresie racjonalnego gospodarowania budżetem domowym.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Projekt socjalny </w:t>
            </w: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 xml:space="preserve">Trening budżetowy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skierowany do rodzin mających trudności z zarządzaniem budżetem domowym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projektów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22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Diagnozowanie potrzeb i możliwości wsparcia grup zagrożonych wykluczeniem.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Pomoc w postaci pracy socjalnej ogółem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rodzin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Obszar priorytetowy III: Niepełnosprawność i osoby starsze.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t>Cel strategiczny 3: Pomoc osobom niepełnosprawnym i starszym w prawidłowym funkcjonowaniu w życiu społeczności lokalnej.</w:t>
            </w:r>
          </w:p>
        </w:tc>
      </w:tr>
      <w:tr w:rsidR="001C267F" w:rsidRPr="001C267F" w:rsidTr="00360BBA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67F" w:rsidRPr="001C267F" w:rsidRDefault="001C267F" w:rsidP="00360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u w:val="single"/>
              </w:rPr>
              <w:t>Cel operacyjny 3.1. Utworzenie i doskonalenie sprawnego systemu wsparcia dla osób starszych i niepełnosprawnych.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Wskaźnik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Jednostka miary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Wartość liczbowa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67F">
              <w:rPr>
                <w:rFonts w:ascii="Times New Roman" w:hAnsi="Times New Roman"/>
                <w:i/>
                <w:sz w:val="24"/>
                <w:szCs w:val="24"/>
              </w:rPr>
              <w:t>Źródło weryfikacji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Rozwijanie usług z zakresu profilaktyki i ochrony zdrowia oraz świadczeń socjalnych dla osób starszych i niepełnosprawnych.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Udzielone świadczenia z powodu niepełnosprawności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 - ogółem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rPr>
          <w:trHeight w:val="27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Wzrost aktywności społecznej osób starszych i niepełnosprawnych poprzez zwiększenie dostępności dziennych placówek wsparcia, klubów, grup wsparcia oraz imprez kulturalnych.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Działania ograniczone lub odwołane – stan epidemii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</w:p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klubów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Wsparcie rodziny w zapewnieniu opieki nad osobami starszymi i niepełnosprawnymi i pozostawienie ich w środowisku naturalnym.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Udzielone świadczenia, formy pomocy – usługi opiekuńcze ogółem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osób, którym przyznano decyzją świadczenia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GOPS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Rozwój i promocja idei wolontariatu socjalnego i włączenie wolontariuszy do pomocy dla osób starszych i niepełnosprawnych np. wolontariat, pomoc w załatwianiu spraw urzędowych osobom starszym i niepełnosprawnym bez konieczności wychodzenia z domu.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67F" w:rsidRPr="001C267F" w:rsidTr="00360B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Rozwój systemu wsparcia pozainstytucjonalnego na rzecz osób niepełnosprawnych, seniorów oraz osób ubiegających się o miejsca w DPS, poprzez m. in. tworzenie mieszkań socjalnych z zapleczem usług opiekuńczych lub utworzenie Domu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Dziennego Pobytu dla osób starszych.</w:t>
            </w:r>
          </w:p>
          <w:p w:rsidR="001C267F" w:rsidRPr="001C267F" w:rsidRDefault="001C267F" w:rsidP="0036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F" w:rsidRPr="001C267F" w:rsidRDefault="001C267F" w:rsidP="0036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C267F" w:rsidRPr="001C267F" w:rsidRDefault="001C267F" w:rsidP="007C289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67F" w:rsidRPr="001C267F" w:rsidRDefault="001C267F" w:rsidP="007C289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67F" w:rsidRPr="001C267F" w:rsidRDefault="001C267F" w:rsidP="007C289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893" w:rsidRPr="001C267F" w:rsidRDefault="007C2893" w:rsidP="007C289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dotyczące realizacji </w:t>
      </w:r>
    </w:p>
    <w:p w:rsidR="007C2893" w:rsidRPr="001C267F" w:rsidRDefault="007C2893" w:rsidP="007C289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Strategii Rozwiązywania Problemów Społecznych na lata 2016 – 2025 </w:t>
      </w:r>
    </w:p>
    <w:p w:rsidR="007C2893" w:rsidRPr="001C267F" w:rsidRDefault="007C2893" w:rsidP="007C289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w Lubczy</w:t>
      </w:r>
    </w:p>
    <w:p w:rsidR="007C2893" w:rsidRPr="001C267F" w:rsidRDefault="00A45525" w:rsidP="007C289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2022</w:t>
      </w: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0" w:type="dxa"/>
        <w:tblInd w:w="-639" w:type="dxa"/>
        <w:tblLayout w:type="fixed"/>
        <w:tblLook w:val="04A0"/>
      </w:tblPr>
      <w:tblGrid>
        <w:gridCol w:w="2830"/>
        <w:gridCol w:w="1551"/>
        <w:gridCol w:w="292"/>
        <w:gridCol w:w="851"/>
        <w:gridCol w:w="865"/>
        <w:gridCol w:w="127"/>
        <w:gridCol w:w="1206"/>
        <w:gridCol w:w="353"/>
        <w:gridCol w:w="564"/>
        <w:gridCol w:w="1701"/>
      </w:tblGrid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OBSZAR PRIORYTETOWY I                        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WSPIERANIE RODZIN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STRATEGICZNY 1:   Zintegrowany system wsparcia i opieki nad dzieckiem i rodziną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OPERACYJNY 1.1: Wspieranie rodzin w prawidłowym wypełnianiu funkcji rodzicielskiej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rPr>
          <w:trHeight w:val="1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FE721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Stworzenie możliwości korzystania przez dzieci i rodziców z pomocy prawnej, psychologicznej i terapeutycznej.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konsultacji indywidualnych prowadzonych przez pedagoga szkolnego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rodzin objętych pomocą pedagoga szkolnego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pedagoga szkolnego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63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 i uczniów diagnozowanych w Poradniach Psych.–Pedagogicznych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dzieci i młodzieży 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17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interwencji ze strony szkoły w sytuacji nieprawidłowego realizowania obowiązków rodzicielskich wynikająca z systematycznej diagnozy potrzeb uczniów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rodzin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168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 objętych wsparciem pedagoga w związku z trudnościami emocjonalnymi i dydaktycznymi spowodowanymi trudną sytuacją rodzinną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dzieci i młodzieży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konsultacji prowadzonych przez psychologa GOPS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dzieci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i młodzieży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zająć korekcyjno –kompensacyjnych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dzieci i młodzieży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55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zajęć logopedycznych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dzieci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logopedy</w:t>
            </w:r>
          </w:p>
        </w:tc>
      </w:tr>
      <w:tr w:rsidR="007C2893" w:rsidRPr="001C267F" w:rsidTr="00A45525">
        <w:trPr>
          <w:trHeight w:val="55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zajęć rozwijających zainteresowania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szkolna</w:t>
            </w: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 objętych opieką świetlicy szkolnej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godz./tyg.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112</w:t>
            </w:r>
            <w:r w:rsidR="007C2893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/52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świetlicy szkolnej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FE721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Organizowanie odpłatnego dożywiania dzieci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 i młodzieży korzystających z dożywiania odpłatnego na terenie szkoły.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 i młodzieży</w:t>
            </w:r>
            <w:r w:rsidR="00A45525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</w:t>
            </w: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średnia miesięczna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OPERACYJNY 1.2: Wspieranie przeciwdziałania problemom wychowawczym dzieci i młodzieży zagrożonych wykluczeniem społecznym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1. Tworzenie programów, kampanii społecznych informacyjnych podnoszących kompetencje psychospołeczne rodziców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spotkań informacyjnych rodziców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zrealizowanych programów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Szkól w Lubczy</w:t>
            </w: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informacyjnych rodziców z psychologiem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informacyjnych dla rodziców odnośnie cyberprzemocy i zagrożeń płynących z Internetu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7C2893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spotkania online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165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Festynów Rodzinnych promujących wzmacnianie więzi rodzinnych, integrację rodzin z otoczeniem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gridAfter w:val="9"/>
          <w:wAfter w:w="7510" w:type="dxa"/>
          <w:trHeight w:val="45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rodzin monitorowanych pod kątem przemocy w rodzinie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rodzin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pedagoga szkolnego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2. Tworzenie programów społecznych, informacyjnych podnoszących kompetencje psychospołeczne uczniów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zorganizowanych spotkań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osób objętych wsparciem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  <w:p w:rsidR="009A3D87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A3D87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Szkól w Lubczy</w:t>
            </w:r>
          </w:p>
        </w:tc>
      </w:tr>
      <w:tr w:rsidR="007C2893" w:rsidRPr="001C267F" w:rsidTr="007C289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3. Organizowanie akcji i kampanii promujących znaczenie więzi rodzinnych i społecznych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z okazji Dnia Seniora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online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ok. 3</w:t>
            </w:r>
            <w:r w:rsidR="007C2893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A4552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z okazji Dnia Matki i Ojca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online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ok. 300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FE721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Prowadzenie programów profilaktycznych dotyczących różnorodnych zagrożeń społecznych.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zorganizowanych programów profilaktycznych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osób uczestniczących w programach i przedsięwzięciach profilaktycznych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zorganizowanych akcji, spotkań, prelekcji, konferencji, plakatów, informacji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183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A3D87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FE721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Rozwijanie i wspieranie programów aktywizujących ideę wolontariatu na rzecz dzieci i młodzieży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Działanie Szkolnego Klubu </w:t>
            </w:r>
            <w:r w:rsidR="009A3D87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Caritas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wolontariuszy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programów z udziałem wolontariuszy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A3D87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FE721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Udzielanie pomocy finansowej dzieciom w rodzinach dotkniętych różnymi dysfunkcjami do korzystania z </w:t>
            </w: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szerszego dostępu do edukacji, wypoczynku, kultury oraz zaspokajaniu podstawowych potrzeb rodzin.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Liczba dzieci u młodzieży objętych nieodpłatnym dożywianiem z ramienia GOPS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dzieci i młodzieży – średnia miesięczna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 </w:t>
            </w:r>
          </w:p>
          <w:p w:rsidR="009A3D87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Oraz 4 osoby z Ukrainy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Dokumentacja Zespołu Szkół w Lubczy </w:t>
            </w:r>
          </w:p>
        </w:tc>
      </w:tr>
      <w:tr w:rsidR="007C2893" w:rsidRPr="001C267F" w:rsidTr="007C2893">
        <w:trPr>
          <w:trHeight w:val="51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 w:rsidP="00FE721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Doskonalenie pracy Zespołu Wychowawców</w:t>
            </w:r>
          </w:p>
          <w:p w:rsidR="007C2893" w:rsidRPr="001C267F" w:rsidRDefault="007C289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wspierającego rozwiązywanie problemów dzieci i rodzin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zebrań  zespołu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</w:t>
            </w:r>
            <w:r w:rsidR="009A3D87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uczestników zespołu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Dokumentacja Zespołu Szkół w Lubczy </w:t>
            </w:r>
          </w:p>
        </w:tc>
      </w:tr>
      <w:tr w:rsidR="007C2893" w:rsidRPr="001C267F" w:rsidTr="00A45525">
        <w:trPr>
          <w:trHeight w:val="136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zespołu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OPERACYJNY 1.3: Promowanie i wspieranie aktywności sportowej kulturalnej, artystycznej wśród dzieci i młodzieży oraz rodzinnego spędzania wolnego czasu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rPr>
          <w:trHeight w:val="53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1. Organizacja zajęć sportowych, rekreacyjnych i turystyczno-krajoznawczych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zorganizowanych dodatkowych zajęć wychowania fizycznego i sportowych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godzin tygodniowo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2893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godziny </w:t>
            </w:r>
            <w:r w:rsidR="007C2893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(60 minutowe jednostki treningowe</w:t>
            </w: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SKS</w:t>
            </w:r>
            <w:r w:rsidR="007C2893"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A45525">
        <w:trPr>
          <w:trHeight w:val="108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tygodniowo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86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wyjazdów turystyczno -krajoznawczych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wyjazdów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rPr>
          <w:trHeight w:val="16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2. Udział dzieci i młodzieży turniejach i zawodach sportowych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wyjazdów  na zawody międzyszkolne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zawodów międzyszkolnych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7C2893">
        <w:trPr>
          <w:trHeight w:val="28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3.Prowadzenie zajęć, kół zainteresowań, warsztatów plastycznych, muzycznych, technicznych, teatralnych i innych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dodatkowych propozycji zajęć rozwijających dla uczniów na terenie szkoły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Zespół Folklorystyczny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grup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221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Koła muzyczne –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grup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12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Zajęcia taneczne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grup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45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dodatkowych propozycji zajęć rozwijających dla uczniów organizowanych we współpracy z instytucjami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Zajęcia w Bibliotece Publicznej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instytucji współpracujących</w:t>
            </w:r>
          </w:p>
        </w:tc>
      </w:tr>
      <w:tr w:rsidR="007C2893" w:rsidRPr="001C267F" w:rsidTr="00A45525">
        <w:trPr>
          <w:trHeight w:val="60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Młodzieżowa Drużyna Pożarnicza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7C2893" w:rsidRPr="001C267F" w:rsidRDefault="009A3D8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52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Drużynki piłkarskie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KS Ryglice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5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Szkoła muzyczna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OPERACYJNY 1.4: Organizowanie i wspieranie inicjatyw uświadamiających i przeciwdziałających przemocy w rodzinie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1. Prowadzenie kampanii informacyjno – edukacyjnych na temat negatywnych skutków zachowań agresywnych oraz przeciwdziałania tego typu zachowaniom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przeprowadzonych akcji promocyjnych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wydanych materiałów promocyjnych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akcji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2. Prowadzenie kampanii profilaktyczno –edukacyjnych na rzecz zapobiegania nadużywaniu alkoholu, środków psychoaktywnych przez dzieci i 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młodzież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zorganizowanych kampanii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podmiotów biorących udział w kampaniach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kampanii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akcji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  <w:p w:rsidR="00A45525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3.Organizowanie akcji pobudzających wrażliwość społeczności lokalnej na obserwowane akty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przemocy oraz informujących o sposobach przeciwdziałania jej rozwojowi.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zorganizowanych akcji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 biorących udział w akcji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akcji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</w:tc>
      </w:tr>
      <w:tr w:rsidR="007C2893" w:rsidRPr="001C267F" w:rsidTr="007C2893"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CEL OPERACYJNY 1.5: Prowadzenie kompleksowego systemu wsparcia i pomocy rodzinom dotkniętym przemocą</w:t>
            </w:r>
          </w:p>
        </w:tc>
      </w:tr>
      <w:tr w:rsidR="007C2893" w:rsidRPr="001C267F" w:rsidTr="007C28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rPr>
          <w:trHeight w:val="42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1. Realizacja działań edukacyjnych, profilaktycznych i prewencyjnych zmierzających do ograniczenia występowania zjawiska przemocy domowej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przeprowadzonych spotkań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rodziców z policjantem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Dokumentacja Zespołu Szkół w Lubczy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A45525">
        <w:trPr>
          <w:trHeight w:val="42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 uczniów z policjantem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45525" w:rsidRPr="001C267F" w:rsidTr="00FE721B">
        <w:trPr>
          <w:trHeight w:val="12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25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25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25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spotkań rodziców z psychologiem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25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25" w:rsidRPr="001C267F" w:rsidRDefault="00A455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129"/>
        <w:gridCol w:w="1801"/>
        <w:gridCol w:w="1801"/>
        <w:gridCol w:w="1745"/>
        <w:gridCol w:w="1812"/>
      </w:tblGrid>
      <w:tr w:rsidR="007C2893" w:rsidRPr="001C267F" w:rsidTr="007C2893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OBSZAR PRIORYTETOWY II 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PRZECIWDZIAŁANIE BEZROBOCIU, UBÓSTWU</w:t>
            </w:r>
          </w:p>
          <w:p w:rsidR="007C2893" w:rsidRPr="001C267F" w:rsidRDefault="007C2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I WYKLUCZENIU SPOŁECZNEMU</w:t>
            </w:r>
          </w:p>
          <w:p w:rsidR="007C2893" w:rsidRPr="001C267F" w:rsidRDefault="007C2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rPr>
          <w:trHeight w:val="33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STRATEGICZNY 2:   Rozwój systemów wspierających aktywność zawodową mieszkańców gminy</w:t>
            </w:r>
          </w:p>
        </w:tc>
      </w:tr>
      <w:tr w:rsidR="007C2893" w:rsidRPr="001C267F" w:rsidTr="007C2893">
        <w:trPr>
          <w:trHeight w:val="1246"/>
        </w:trPr>
        <w:tc>
          <w:tcPr>
            <w:tcW w:w="928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OPERACYJNY 2.2: Organizowanie działań mogących ograniczyć ubóstwo wśród mieszkańców</w:t>
            </w:r>
          </w:p>
        </w:tc>
      </w:tr>
      <w:tr w:rsidR="007C2893" w:rsidRPr="001C267F" w:rsidTr="007C289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Diagnozowanie potrzeb i możliwości wsparcia grup zagrożonych wykluczeniem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asystentów rodziny z którymi współpracuje szkoła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rodzin objęta wsparciem asystenta rodziny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GOPS</w:t>
            </w:r>
          </w:p>
        </w:tc>
      </w:tr>
      <w:tr w:rsidR="007C2893" w:rsidRPr="001C267F" w:rsidTr="007C2893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Organizowanie zajęć doradztwa zawodowego, w tym spotkań z przedstawicielami różnych zawodów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spotkań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uczestników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zaproszonych gości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 godzin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liczba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uczestników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Realizacja projektów doradztwa zawodowego „Modernizacja kształcenia zawodowego w Małopolsce II”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uczniów objętych wsparciem 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Dokumentacja Zespołu Szkół w Lubczy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1871"/>
        <w:gridCol w:w="1856"/>
        <w:gridCol w:w="10"/>
        <w:gridCol w:w="1684"/>
        <w:gridCol w:w="1784"/>
      </w:tblGrid>
      <w:tr w:rsidR="007C2893" w:rsidRPr="001C267F" w:rsidTr="007C2893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OBSZAR PRIORYTETOWY III  NIEPEŁNOSPRAWNOŚĆ I OSOBY STARSZE</w:t>
            </w:r>
          </w:p>
        </w:tc>
      </w:tr>
      <w:tr w:rsidR="007C2893" w:rsidRPr="001C267F" w:rsidTr="007C2893">
        <w:trPr>
          <w:trHeight w:val="251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STRATEGICZNY 3: Pomoc osobom niepełnosprawnym i starszym w  prawidłowym funkcjonowaniu w życiu społeczności lokalnej</w:t>
            </w:r>
          </w:p>
        </w:tc>
      </w:tr>
      <w:tr w:rsidR="007C2893" w:rsidRPr="001C267F" w:rsidTr="007C2893">
        <w:trPr>
          <w:trHeight w:val="268"/>
        </w:trPr>
        <w:tc>
          <w:tcPr>
            <w:tcW w:w="92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CEL OPERACYJNY 3.1 Utworzenie i doskonalenie sprawnego systemu wsparcia dla osób starszych i niepełnosprawnych</w:t>
            </w:r>
          </w:p>
        </w:tc>
      </w:tr>
      <w:tr w:rsidR="007C2893" w:rsidRPr="001C267F" w:rsidTr="007C289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7C2893" w:rsidRPr="001C267F" w:rsidTr="007C2893">
        <w:trPr>
          <w:trHeight w:val="699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Rozwój i promocja idei wolontariatu </w:t>
            </w:r>
            <w:r w:rsidRPr="001C267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socjalnego i włączenie wolontariuszy do pomocy dla osób starszych i niepełnosprawnych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Szkolny Klub Wolontariuszy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Liczba uczestników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Dokumentacja Zespołu Szkół </w:t>
            </w:r>
            <w:r w:rsidRPr="001C267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 Lubczy, pedagoga szkolnego</w:t>
            </w: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2893" w:rsidRPr="001C267F" w:rsidTr="007C2893">
        <w:trPr>
          <w:trHeight w:val="19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93" w:rsidRPr="001C267F" w:rsidRDefault="007C2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1B" w:rsidRPr="00F376C2" w:rsidRDefault="00FE721B" w:rsidP="00FE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76C2">
        <w:rPr>
          <w:rFonts w:ascii="Times New Roman" w:hAnsi="Times New Roman" w:cs="Times New Roman"/>
          <w:b/>
          <w:sz w:val="24"/>
          <w:szCs w:val="24"/>
        </w:rPr>
        <w:t>Sprawozdanie Szkoły Podstawowej w Woli Lubeckiej</w:t>
      </w:r>
    </w:p>
    <w:p w:rsidR="00FE721B" w:rsidRPr="00F376C2" w:rsidRDefault="00FE721B" w:rsidP="00FE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C2">
        <w:rPr>
          <w:rFonts w:ascii="Times New Roman" w:hAnsi="Times New Roman" w:cs="Times New Roman"/>
          <w:b/>
          <w:sz w:val="24"/>
          <w:szCs w:val="24"/>
        </w:rPr>
        <w:t>dotyczące realizacji Uchwały Nr XIV/107/15 Rady Miejskiej w Ryglicach</w:t>
      </w: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725"/>
        <w:gridCol w:w="1423"/>
        <w:gridCol w:w="1393"/>
        <w:gridCol w:w="1782"/>
      </w:tblGrid>
      <w:tr w:rsidR="00FE721B" w:rsidRPr="001C267F" w:rsidTr="00FE721B">
        <w:tc>
          <w:tcPr>
            <w:tcW w:w="9288" w:type="dxa"/>
            <w:gridSpan w:val="5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PRIORYTETOWY I                         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WSPIERANIE RODZIN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873"/>
        </w:trPr>
        <w:tc>
          <w:tcPr>
            <w:tcW w:w="9288" w:type="dxa"/>
            <w:gridSpan w:val="5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STRATEGICZNY:   Zintegrowany system wsparcia i opieki nad dzieckiem i rodziną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9288" w:type="dxa"/>
            <w:gridSpan w:val="5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CEL OPERACYJNY 1: Wspieranie rodzin w prawidłowym wypełnianiu funkcji rodzicielskiej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7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142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39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trHeight w:val="1088"/>
        </w:trPr>
        <w:tc>
          <w:tcPr>
            <w:tcW w:w="1965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1. Stworzenie możliwości korzystania przez dzieci i rodziców z pomocy psychologicznej, terapeutycznej i prawnej</w:t>
            </w:r>
          </w:p>
        </w:tc>
        <w:tc>
          <w:tcPr>
            <w:tcW w:w="27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dzieci i uczniów diagnozowanych w Poradniach Psychologiczno.–Pedagogicznych.</w:t>
            </w:r>
          </w:p>
        </w:tc>
        <w:tc>
          <w:tcPr>
            <w:tcW w:w="142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139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 korekcyjno –kompensacyjnych</w:t>
            </w:r>
          </w:p>
        </w:tc>
        <w:tc>
          <w:tcPr>
            <w:tcW w:w="142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139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 logopedycznych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logopedy</w:t>
            </w:r>
          </w:p>
        </w:tc>
      </w:tr>
      <w:tr w:rsidR="00FE721B" w:rsidRPr="001C267F" w:rsidTr="00FE721B">
        <w:tc>
          <w:tcPr>
            <w:tcW w:w="1965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dzieci objętych opieką świetlicy szkolnej</w:t>
            </w:r>
          </w:p>
        </w:tc>
        <w:tc>
          <w:tcPr>
            <w:tcW w:w="142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godz./tyg.</w:t>
            </w:r>
          </w:p>
        </w:tc>
        <w:tc>
          <w:tcPr>
            <w:tcW w:w="139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świetlicy szkolnej</w:t>
            </w:r>
          </w:p>
        </w:tc>
      </w:tr>
      <w:tr w:rsidR="00FE721B" w:rsidRPr="001C267F" w:rsidTr="00FE721B">
        <w:tc>
          <w:tcPr>
            <w:tcW w:w="196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2. Organizowanie odpłatnego dożywiania dzieci</w:t>
            </w:r>
          </w:p>
        </w:tc>
        <w:tc>
          <w:tcPr>
            <w:tcW w:w="27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dzieci i młodzieży korzystających z dożywiania odpłatnego na terenie szkoły.</w:t>
            </w:r>
          </w:p>
        </w:tc>
        <w:tc>
          <w:tcPr>
            <w:tcW w:w="142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dzieci i młodzieży- </w:t>
            </w:r>
          </w:p>
        </w:tc>
        <w:tc>
          <w:tcPr>
            <w:tcW w:w="139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77 – płatne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 – dożywianie GOPS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</w:tbl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88"/>
        <w:gridCol w:w="1824"/>
        <w:gridCol w:w="499"/>
        <w:gridCol w:w="2073"/>
        <w:gridCol w:w="1145"/>
        <w:gridCol w:w="1782"/>
      </w:tblGrid>
      <w:tr w:rsidR="00FE721B" w:rsidRPr="001C267F" w:rsidTr="00FE721B">
        <w:tc>
          <w:tcPr>
            <w:tcW w:w="9288" w:type="dxa"/>
            <w:gridSpan w:val="7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CEL OPERACYJNY 2: Wspieranie przeciwdziałania problemom wychowawczym dzieci i młodzieży zagrożonych wykluczeniem społecznym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c>
          <w:tcPr>
            <w:tcW w:w="1965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1. Tworzenie programów społecznych, informacyjnych podnoszących kompetencje psychospołeczne rodziców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informacyjnych rodziców z policjantami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c>
          <w:tcPr>
            <w:tcW w:w="1965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informacyjnych rodziców z psychologiem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informacyjnych dla rodziców odnośnie cyberprzemocy i zagrożeń płynących z Internetu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1611"/>
        </w:trPr>
        <w:tc>
          <w:tcPr>
            <w:tcW w:w="1965" w:type="dxa"/>
            <w:gridSpan w:val="2"/>
            <w:vMerge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Festynów Rodzinnych promujących wzmacnianie więzi rodzinnych, integrację rodzin z otoczeniem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2. Tworzenie programów społecznych, informacyjnych podnoszących kompetencje psychospołeczne uczniów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edukacyjnych dzieci z policjantami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c>
          <w:tcPr>
            <w:tcW w:w="1965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3. Organizowanie akcji i kampanii promujących znaczenie więzi rodzinnych i społecznych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z okazji Dnia Babci i Dziadka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liczba uczestników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trHeight w:val="1074"/>
        </w:trPr>
        <w:tc>
          <w:tcPr>
            <w:tcW w:w="1965" w:type="dxa"/>
            <w:gridSpan w:val="2"/>
            <w:vMerge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z okazji Dnia Matki i Ojca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liczba uczestników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 liczba uczestników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4. Udzielanie pomocy finansowej dzieciom w rodzinach dotkniętych różnymi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dysfunkcjami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dzieci i młodzieży objętych nieodpłatnym dożywianiem z ramienia GOPS i programu „Pomoc państwa w zakresie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dożywiania”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dzieci - średnia miesięczna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 i GOPS</w:t>
            </w:r>
          </w:p>
        </w:tc>
      </w:tr>
      <w:tr w:rsidR="00FE721B" w:rsidRPr="001C267F" w:rsidTr="00FE721B">
        <w:tc>
          <w:tcPr>
            <w:tcW w:w="4288" w:type="dxa"/>
            <w:gridSpan w:val="4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Prowadzenie programów profilaktycznych dotyczących różnorodnych zagrożeń społecznych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programów realizowanych na terenie szkoły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Przyjaciele Zippiego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c>
          <w:tcPr>
            <w:tcW w:w="4288" w:type="dxa"/>
            <w:gridSpan w:val="4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830"/>
        </w:trPr>
        <w:tc>
          <w:tcPr>
            <w:tcW w:w="4288" w:type="dxa"/>
            <w:gridSpan w:val="4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tematyczne „Palenie jest słabe. Depresja – nie oceniam, zrozumieć”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456"/>
        </w:trPr>
        <w:tc>
          <w:tcPr>
            <w:tcW w:w="4288" w:type="dxa"/>
            <w:gridSpan w:val="4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Program Profilaktyki CUDER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456"/>
        </w:trPr>
        <w:tc>
          <w:tcPr>
            <w:tcW w:w="4288" w:type="dxa"/>
            <w:gridSpan w:val="4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Akademia Bezpiecznego Puchatka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456"/>
        </w:trPr>
        <w:tc>
          <w:tcPr>
            <w:tcW w:w="4288" w:type="dxa"/>
            <w:gridSpan w:val="4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Mega Misja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2099"/>
        </w:trPr>
        <w:tc>
          <w:tcPr>
            <w:tcW w:w="4288" w:type="dxa"/>
            <w:gridSpan w:val="4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510"/>
        </w:trPr>
        <w:tc>
          <w:tcPr>
            <w:tcW w:w="1965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6. Doskonalenie pracy Zespołu Wychowawców wspierającego rozwiązywanie problemów dzieci i rodzin</w:t>
            </w:r>
          </w:p>
        </w:tc>
        <w:tc>
          <w:tcPr>
            <w:tcW w:w="2323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posiedzeń zespołu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posiedzeń grup roboczych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zespołu 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trHeight w:val="1365"/>
        </w:trPr>
        <w:tc>
          <w:tcPr>
            <w:tcW w:w="1965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zespołu</w:t>
            </w: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561"/>
        </w:trPr>
        <w:tc>
          <w:tcPr>
            <w:tcW w:w="1965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7. Rozwijanie i wspieranie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programów aktywizujących ideę wolontariatu na rzecz dzieci i młodzieży wymagających wsparcia</w:t>
            </w:r>
          </w:p>
        </w:tc>
        <w:tc>
          <w:tcPr>
            <w:tcW w:w="2323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charytatywne w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ramach pracy Samorządu Uczniowskiego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6" w:space="0" w:color="auto"/>
              <w:right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wolontariuszy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trHeight w:val="1920"/>
        </w:trPr>
        <w:tc>
          <w:tcPr>
            <w:tcW w:w="1965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right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działań w których zaangażowani byli wolontariusze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9288" w:type="dxa"/>
            <w:gridSpan w:val="7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CEL OPERACYJNY 3: Promowanie i wspieranie aktywności sportowej kulturalnej i artystycznej wśród dzieci i młodzieży oraz rodzinnego spędzania wolnego czasu</w:t>
            </w:r>
          </w:p>
        </w:tc>
      </w:tr>
      <w:tr w:rsidR="00FE721B" w:rsidRPr="001C267F" w:rsidTr="00FE721B">
        <w:tc>
          <w:tcPr>
            <w:tcW w:w="1777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01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trHeight w:val="533"/>
        </w:trPr>
        <w:tc>
          <w:tcPr>
            <w:tcW w:w="1777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1. Organizacja zajęć sportowych, rekreacyjnych i turystyczno-krajoznawczych</w:t>
            </w:r>
          </w:p>
        </w:tc>
        <w:tc>
          <w:tcPr>
            <w:tcW w:w="2012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zorganizowanych dodatkowych zajęć wychowania fizycznego i sportowych </w:t>
            </w: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godzin tygodniowo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trHeight w:val="1085"/>
        </w:trPr>
        <w:tc>
          <w:tcPr>
            <w:tcW w:w="1777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tygodniowo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867"/>
        </w:trPr>
        <w:tc>
          <w:tcPr>
            <w:tcW w:w="1777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wyjazdów turystyczno -krajoznawczych</w:t>
            </w: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wyjazdów 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1343"/>
        </w:trPr>
        <w:tc>
          <w:tcPr>
            <w:tcW w:w="1777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2. Udział dzieci i młodzieży turniejach i zawodach sportowych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wyjazdów  na zawody sportowe</w:t>
            </w: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liczba zawodów międzyszkolnych 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trHeight w:val="1133"/>
        </w:trPr>
        <w:tc>
          <w:tcPr>
            <w:tcW w:w="1777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3. Prowadzenie zajęć, kół zainteresowań, warsztatów plastycznych, muzycznych, technicznych, teatralnych i innych</w:t>
            </w:r>
          </w:p>
        </w:tc>
        <w:tc>
          <w:tcPr>
            <w:tcW w:w="2012" w:type="dxa"/>
            <w:gridSpan w:val="2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dodatkowych propozycji zajęć rozwijających dla uczniów na terenie szkoły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  <w:vMerge w:val="restart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855"/>
        </w:trPr>
        <w:tc>
          <w:tcPr>
            <w:tcW w:w="1777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1204"/>
        </w:trPr>
        <w:tc>
          <w:tcPr>
            <w:tcW w:w="1777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Grupa taneczna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  <w:vMerge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9288" w:type="dxa"/>
            <w:gridSpan w:val="7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CEL OPERACYJNY 4: Organizowanie i wspieranie inicjatyw uświadamiających i przeciwdziałających przemocy w rodzinie</w:t>
            </w:r>
          </w:p>
        </w:tc>
      </w:tr>
      <w:tr w:rsidR="00FE721B" w:rsidRPr="001C267F" w:rsidTr="00FE721B">
        <w:tc>
          <w:tcPr>
            <w:tcW w:w="1965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c>
          <w:tcPr>
            <w:tcW w:w="1965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1. Prowadzenie kampanii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informacyjno – edukacyjnych na temat negatywnych skutków zachowań agresywnych oraz przeciwdziałania tego typu zachowaniom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Pogadanki na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lekcjach z wychowawcą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Tworzenie gazetek w klasach i na korytarzu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1965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3.Organizowanie akcji pobudzających wrażliwość społeczności lokalnej na obserwowane akty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Przemocy oraz informujących o sposobach przeciwdziałania jej rozwojowi.</w:t>
            </w:r>
          </w:p>
        </w:tc>
        <w:tc>
          <w:tcPr>
            <w:tcW w:w="2323" w:type="dxa"/>
            <w:gridSpan w:val="2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Pogadanka z policjantem</w:t>
            </w:r>
          </w:p>
        </w:tc>
        <w:tc>
          <w:tcPr>
            <w:tcW w:w="2073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114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</w:tbl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309"/>
        <w:gridCol w:w="1577"/>
        <w:gridCol w:w="1522"/>
        <w:gridCol w:w="1737"/>
      </w:tblGrid>
      <w:tr w:rsidR="00FE721B" w:rsidRPr="001C267F" w:rsidTr="00FE721B">
        <w:tc>
          <w:tcPr>
            <w:tcW w:w="9062" w:type="dxa"/>
            <w:gridSpan w:val="5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OBSZAR PRIORYTETOWY III                   NIEPEŁNOSPRAWNOŚĆ I OSOBY STARSZE</w:t>
            </w:r>
          </w:p>
        </w:tc>
      </w:tr>
      <w:tr w:rsidR="00FE721B" w:rsidRPr="001C267F" w:rsidTr="00FE721B">
        <w:trPr>
          <w:trHeight w:val="251"/>
        </w:trPr>
        <w:tc>
          <w:tcPr>
            <w:tcW w:w="9062" w:type="dxa"/>
            <w:gridSpan w:val="5"/>
            <w:tcBorders>
              <w:bottom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STRATEGICZNY: Pomoc osobom niepełnosprawnym i starszym w  prawidłowym funkcjonowaniu w życiu społeczności lokalnej</w:t>
            </w:r>
          </w:p>
        </w:tc>
      </w:tr>
      <w:tr w:rsidR="00FE721B" w:rsidRPr="001C267F" w:rsidTr="00FE721B">
        <w:trPr>
          <w:trHeight w:val="268"/>
        </w:trPr>
        <w:tc>
          <w:tcPr>
            <w:tcW w:w="9062" w:type="dxa"/>
            <w:gridSpan w:val="5"/>
            <w:tcBorders>
              <w:top w:val="single" w:sz="6" w:space="0" w:color="auto"/>
            </w:tcBorders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CEL OPERACYJNY: Wspieranie inicjatyw informacyjnych oraz działań edukacyjnych w zakresie podnoszenia  świadomości społecznej i kształtowania odpowiednich zachowań wobec osób niepełnosprawnych.</w:t>
            </w:r>
          </w:p>
        </w:tc>
      </w:tr>
      <w:tr w:rsidR="00FE721B" w:rsidRPr="001C267F" w:rsidTr="00FE721B">
        <w:tc>
          <w:tcPr>
            <w:tcW w:w="2101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1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1577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2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  <w:tc>
          <w:tcPr>
            <w:tcW w:w="1737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trHeight w:val="3118"/>
        </w:trPr>
        <w:tc>
          <w:tcPr>
            <w:tcW w:w="2101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Rozwój i promocja idei wolontariatu socjalnego i włączenie wolontariuszy do pomocy dla osób starszych i niepełnosprawnych np. wolontariat, pomoc w załatwieniu spraw urzędowych osobom starszym i niepełnosprawnym bez konieczności wychodzenia z domu</w:t>
            </w:r>
          </w:p>
        </w:tc>
        <w:tc>
          <w:tcPr>
            <w:tcW w:w="2125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Akcja zbiórki nakrętek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Kiermasz stroików wielkanocnych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Kiermasz ciast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Kiermasz stroików Bożonarodzeniowych 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Ilość akcji</w:t>
            </w:r>
          </w:p>
        </w:tc>
        <w:tc>
          <w:tcPr>
            <w:tcW w:w="1522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pStyle w:val="normal"/>
        <w:spacing w:line="360" w:lineRule="auto"/>
        <w:ind w:right="-284"/>
        <w:jc w:val="center"/>
        <w:rPr>
          <w:rFonts w:eastAsia="Calibri"/>
          <w:b/>
          <w:color w:val="000000"/>
          <w:sz w:val="24"/>
          <w:szCs w:val="24"/>
        </w:rPr>
      </w:pPr>
      <w:r w:rsidRPr="001C267F">
        <w:rPr>
          <w:rFonts w:eastAsia="Calibri"/>
          <w:b/>
          <w:color w:val="000000"/>
          <w:sz w:val="24"/>
          <w:szCs w:val="24"/>
        </w:rPr>
        <w:lastRenderedPageBreak/>
        <w:t>Sprawozdanie Szkoła Podstawowa im. Kardynała Stefana Wyszyńskiego w Ryglicach</w:t>
      </w:r>
    </w:p>
    <w:p w:rsidR="00FE721B" w:rsidRPr="001C267F" w:rsidRDefault="00FE721B" w:rsidP="00FE721B">
      <w:pPr>
        <w:pStyle w:val="normal"/>
        <w:spacing w:line="360" w:lineRule="auto"/>
        <w:jc w:val="center"/>
        <w:rPr>
          <w:rFonts w:eastAsia="Calibri"/>
          <w:color w:val="000000"/>
          <w:sz w:val="24"/>
          <w:szCs w:val="24"/>
        </w:rPr>
      </w:pPr>
      <w:r w:rsidRPr="001C267F">
        <w:rPr>
          <w:rFonts w:eastAsia="Calibri"/>
          <w:b/>
          <w:color w:val="000000"/>
          <w:sz w:val="24"/>
          <w:szCs w:val="24"/>
        </w:rPr>
        <w:t>dotyczące realizacji Uchwały Nr XIV/107/15 Rady Miejskiej w Ryglicach w sprawie uchwalenia Strategii Rozwiązywania Problemów Społecznych w Gminie Ryglice na lata 2016-2025</w:t>
      </w:r>
    </w:p>
    <w:p w:rsidR="00FE721B" w:rsidRPr="001C267F" w:rsidRDefault="00FE721B" w:rsidP="00FE721B">
      <w:pPr>
        <w:pStyle w:val="normal"/>
        <w:spacing w:line="360" w:lineRule="auto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7"/>
        <w:gridCol w:w="228"/>
        <w:gridCol w:w="1990"/>
        <w:gridCol w:w="291"/>
        <w:gridCol w:w="435"/>
        <w:gridCol w:w="1724"/>
        <w:gridCol w:w="7"/>
        <w:gridCol w:w="1283"/>
        <w:gridCol w:w="1847"/>
      </w:tblGrid>
      <w:tr w:rsidR="00FE721B" w:rsidRPr="001C267F" w:rsidTr="00FE721B">
        <w:trPr>
          <w:cantSplit/>
          <w:tblHeader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OBSZAR PRIORYTETOWY I                        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                                WSPIERANIE RODZIN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CEL STRATEGICZNY:   </w:t>
            </w:r>
            <w:r w:rsidRPr="001C267F">
              <w:rPr>
                <w:rFonts w:eastAsia="Calibri"/>
                <w:b/>
                <w:color w:val="000000"/>
                <w:sz w:val="24"/>
                <w:szCs w:val="24"/>
              </w:rPr>
              <w:t>Zintegrowany system wsparcia i opieki nad dzieckiem i rodziną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 1: Wspieranie rodzin w prawidłowym wypełnianiu funkcji rodzicielskiej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1.Świadczenie pomocy rodzinom mającym trudności w wypełnianiu funkcji opiekuńczo – wychowawczej poprzez asystenta rodziny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 objętych pomocą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 liczba asystentów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0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GOPS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2. Pomoc rzeczowa rodzinom  wymagającym wsparcia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 objętych pomocą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1111"/>
        </w:trPr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3. Stworzenie możliwości korzystania przez dzieci i rodziców z pomocy psychologicznej, terapeutycznej i prawnej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konsultacji indywidualnych prowadzonych przez pedagoga szkolnego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rozmów indywidualnych z rodzicami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pedagoga szkolnego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890"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 uczniów diagnozowanych w Poradniach Psych.–Ped. w roku szkolnym 20</w:t>
            </w:r>
            <w:r w:rsidRPr="001C267F">
              <w:rPr>
                <w:rFonts w:eastAsia="Calibri"/>
                <w:sz w:val="24"/>
                <w:szCs w:val="24"/>
              </w:rPr>
              <w:t>21</w:t>
            </w:r>
            <w:r w:rsidRPr="001C267F">
              <w:rPr>
                <w:rFonts w:eastAsia="Calibri"/>
                <w:color w:val="000000"/>
                <w:sz w:val="24"/>
                <w:szCs w:val="24"/>
              </w:rPr>
              <w:t>/20</w:t>
            </w:r>
            <w:r w:rsidRPr="001C267F">
              <w:rPr>
                <w:rFonts w:eastAsia="Calibri"/>
                <w:sz w:val="24"/>
                <w:szCs w:val="24"/>
              </w:rPr>
              <w:t>22 i 2022/2023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dzieci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i młodzieży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11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1983"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interwenci ze strony szkoły w sytuacji nieprawidłowego realizowania obowiązków rodzicielskich wynikająca z systematycznej diagnozy potrzeb uczniów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rodzin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1689"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objętych wsparciem pedagoga w związku z trudnościami emocjonalnymi i dydaktycznymi spowodowanymi trudną sytuacją rodzinną/ sytuacją związaną z Covid -19 lub inną choroba,  konfliktem zbrojnym na Ukrainie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dzieci i młodzieży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konsultacji prowadzonych przez psychologa GOPS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dzieci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i młodzieży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Liczba </w:t>
            </w:r>
            <w:r w:rsidRPr="001C267F">
              <w:rPr>
                <w:rFonts w:eastAsia="Calibri"/>
                <w:sz w:val="24"/>
                <w:szCs w:val="24"/>
              </w:rPr>
              <w:t>zajęć</w:t>
            </w: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 korekcyjno –kompensacyjnych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dzieci i młodzieży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rok szkolny  2021/2022: 14 uczniów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rok szkolny 2022/2023: 13 uczniów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zajęć logopedycznych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dzieci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rok szkolny  2021/2022: 13uczniów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rok szkolny 2022/2023: 15 uczniów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logopedy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objętych opieką  świetlicy szkolnej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godz./tyg.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72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świetlicy szkolnej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4. Organizowanie odpłatnego dożywiania dzieci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 młodzieży korzystających z dożywiania odpłatnego na terenie szkoły.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 młodzieży- średnia miesięczna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 szkolna</w:t>
            </w:r>
          </w:p>
        </w:tc>
      </w:tr>
      <w:tr w:rsidR="00FE721B" w:rsidRPr="001C267F" w:rsidTr="00FE721B">
        <w:trPr>
          <w:cantSplit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 2: Wspieranie przeciwdziałania problemom wychowawczym dzieci i młodzieży zagrożonych wykluczeniem społecznym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1. Tworzenie programów społecznych, informacyjnych podnoszących kompetencje psychospołeczne rodziców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spotkań informacyjnych rodziców z policjantami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zrealizowanych działań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 szkolna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spotkań informacyjnych rodziców z psychologiem- psychoterapeutą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zrealizowanych działań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50505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Liczba spotkań informacyjnych dla rodziców odnośnie cyberprzemocy i zagrożeń płynących z Internetu 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50505"/>
                <w:sz w:val="24"/>
                <w:szCs w:val="24"/>
              </w:rPr>
            </w:pPr>
            <w:r w:rsidRPr="001C267F">
              <w:rPr>
                <w:rFonts w:eastAsia="Calibri"/>
                <w:color w:val="050505"/>
                <w:sz w:val="24"/>
                <w:szCs w:val="24"/>
              </w:rPr>
              <w:t>liczba zrealizowanych działań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50505"/>
                <w:sz w:val="24"/>
                <w:szCs w:val="24"/>
              </w:rPr>
              <w:t>1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Festynów Rodzinnych promujących wzmacnianie więzi rodzinnych, integrację rodzin z otoczeniem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zrealizowanych działań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 monitorowanych pod kątem przemocy w rodzinie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pedagoga szkolnego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2. Tworzenie programów społecznych, informacyjnych podnoszących kompetencje psychospołeczne uczniów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spotkań edukacyjnych dzieci z policjantami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Realizacja programu edukacyjnego „Wspólnie wygrajmy wrażliwość”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Projekt „Ludwiś w edukacji”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Zorganizowanie akcji: Pocztówka życzliwości- wspólne obchody dnia życzliwości w szkołach podstawowych w całej gminie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zrealizowanych działań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działań/liczba osób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zrealizowanych działań/ liczba osób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działań/liczba osób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 (kl. I i kl. VI-VIII)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4/ 20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6 spotkań/18 uczniów/20 rodziców/5 pedagogów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1/ 180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na stronie i fb szkoły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na stronie www.spryglicepl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3. Organizowanie akcji i kampanii promujących znaczenie więzi rodzinnych i społecznych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Marsz Niepodległościowy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spotkań  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1/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koncert muzyki klasycznej “Na skrzydłach muzyki”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akcja „Plecaczek” - dla dzieci z Ukrainy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akademia z okazji: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 Dzień Matki,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 Dzień Dziecka,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Dzień Kobiet, Dzień Chłopaka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Festiwal Pasji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spotkań/liczba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akcji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spotkań/ liczba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1/240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1/120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1/180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1/50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1/190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4. Udzielanie pomocy finansowej dzieciom w rodzinach dotkniętych różnymi dysfunkcjami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Liczba dzieci i młodzieży objętych nieodpłatnym dożywianiem z ramienia GOPS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 młodzieży – średnia miesięczna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  i GOPS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5. Udzielanie pomocy finansowej dzieciom w rodzinach wielodzietnych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Udzielanie pomocy niematerialnej: odzież, materiały papiernicze,    dzieciom przybyłym z Ukrainy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 młodzieży objętych nieodpłatnym dożywianiem poza pomocą GOPS i programem „Pomocy państwa w zakresie dożywiania”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 młodzieży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dzieci i młodzieży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3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intendentki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szkoły</w:t>
            </w:r>
          </w:p>
        </w:tc>
      </w:tr>
      <w:tr w:rsidR="00FE721B" w:rsidRPr="001C267F" w:rsidTr="00FE721B">
        <w:trPr>
          <w:cantSplit/>
          <w:trHeight w:val="73"/>
        </w:trPr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6. Prowadzenie programów profilaktycznych dotyczących różnorodnych zagrożeń społecznych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programów realizowanych na terenie szkoły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 w akcji „ Dzień życzliwości”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 programu „Nie pal przy mnie proszę”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 akcji Dzień Zdrowia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uczestników programu  “Przyjaciele Zippiego” 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 akcji „Dzień Witaminowy”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 programu “Apteczka pierwszej pomocy emocjonalnej”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Realizacja działań w ramach Szkoły Myślenia Pozytywnego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Realizacja programu Akademia Bezpiecznego Puchatka, </w:t>
            </w:r>
          </w:p>
          <w:p w:rsidR="00FE721B" w:rsidRPr="001C267F" w:rsidRDefault="00FE721B" w:rsidP="00FE721B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Realizacja działań w ramach programu Uniwersytet Dzieci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23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510"/>
        </w:trPr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7. Doskonalenie pracy Zespołu Wychowawców wspierającego rozwiązywanie problemów dzieci i rodzin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posiedzeń zespołu wychowawczego/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posiedzeń grup roboczych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liczba uczestników zespołu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  <w:trHeight w:val="1365"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zespołu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Ankieta ewaluacyjna  programu wychowawczo profilaktycznego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4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561"/>
        </w:trPr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8. Rozwijanie i wspieranie programów aktywizujących </w:t>
            </w: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ideę wolontariatu na rzecz dzieci i młodzieży wymagających wsparcia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lastRenderedPageBreak/>
              <w:t xml:space="preserve"> Szkolne Koła Caritas, Samorząd Uczniowski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lastRenderedPageBreak/>
              <w:t>liczba wolontariuszy, liczba zaangażowanych uczniów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  <w:trHeight w:val="1035"/>
        </w:trPr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działań, w których zaangażowani byli wolontariusze  m.in.  Wielka Orkiestra Świątecznej Pomocy,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Góra Grosza, kolportaż kartek dobroczynnych dla Stowarzyszenia Sursum Corda, zbieranie nakrętek na rzecz  osób niepełnosprawnych,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Zbiórka karmy dla Azylu dla zwierząt w Tarnowie, akcja „ Katarzynko dla Marysi”, akcja” Misie dla Marysi”, loteria fantowa dla Marysi, Kiermasz z sercem dla Marysi., Przygotowanie materiałów na Jarmark z Aniołami, organizowany w Tuchowie</w:t>
            </w:r>
            <w:r w:rsidRPr="001C267F">
              <w:rPr>
                <w:rFonts w:eastAsia="Calibri"/>
                <w:sz w:val="24"/>
                <w:szCs w:val="24"/>
              </w:rPr>
              <w:tab/>
            </w:r>
            <w:r w:rsidRPr="001C267F">
              <w:rPr>
                <w:rFonts w:eastAsia="Calibri"/>
                <w:sz w:val="24"/>
                <w:szCs w:val="24"/>
              </w:rPr>
              <w:br/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 3: Promowanie i wspieranie aktywności sportowej kulturalnej i artystycznej wśród dzieci i młodzieży oraz rodzinnego spędzania wolnego czasu</w:t>
            </w:r>
          </w:p>
        </w:tc>
      </w:tr>
      <w:tr w:rsidR="00FE721B" w:rsidRPr="001C267F" w:rsidTr="00FE721B">
        <w:trPr>
          <w:cantSplit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  <w:trHeight w:val="53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1. Organizacja zajęć </w:t>
            </w: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sportowych, rekreacyjnych i turystyczno-krajoznawczych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liczba zorganizowanych </w:t>
            </w: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dodatkowych zajęć wychowania fizycznego i sportowych 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Liczba godzin tygodniowo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  <w:trHeight w:val="108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tygodniowo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86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wyjazdów turystyczno -krajoznawczych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liczba wyjazdów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12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2. Udział dzieci i młodzieży w turniejach i zawodach sportowych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wyjazdów  na turnieje zewnętrzne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wyjazdów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  <w:trHeight w:val="28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3. Prowadzenie zajęć, kół zainteresowań, warsztatów plastycznych, muzycznych, technicznych, teatralnych i innych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dodatkowych propozycji zajęć rozwijających dla uczniów na terenie szkoły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 xml:space="preserve">Zespół muzyczny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85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Koła plastyczne –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85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klub podróżników -grupa PTTK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55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Drużyna harcerska, zuchowa</w:t>
            </w:r>
            <w:r w:rsidRPr="001C267F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12  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55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Przygotowanie do Turnieju wiedzy BRD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55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Judo,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Karate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  <w:trHeight w:val="52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widowControl w:val="0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Drużyny piłkarskie SKS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grup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</w:tc>
      </w:tr>
      <w:tr w:rsidR="00FE721B" w:rsidRPr="001C267F" w:rsidTr="00FE721B">
        <w:trPr>
          <w:cantSplit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 4: Organizowanie i wspieranie inicjatyw uświadamiających i przeciwdziałających przemocy w rodzinie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1. Prowadzenie kampanii informacyjno – edukacyjnych na temat negatywnych skutków zachowań agresywnych oraz przeciwdziałania tego typu zachowaniom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Lekcje wychowawcze nt. </w:t>
            </w:r>
            <w:r w:rsidRPr="001C267F">
              <w:rPr>
                <w:rFonts w:eastAsia="Calibri"/>
                <w:sz w:val="24"/>
                <w:szCs w:val="24"/>
              </w:rPr>
              <w:t>kulturalnego zachowania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Dzień  życzliwości-zorganizowanie akcji Pocztówka Życzliwości wśród uczniów szkół podstawowych na terenie całej gminy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uczestników liczba godzin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200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180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</w:t>
            </w:r>
            <w:r w:rsidRPr="001C267F">
              <w:rPr>
                <w:rFonts w:eastAsia="Calibri"/>
                <w:sz w:val="24"/>
                <w:szCs w:val="24"/>
              </w:rPr>
              <w:t>a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2. Prowadzenie kampanii profilaktyczno –edukacyjnych na rzecz zapobiegania nadużywaniu alkoholu, środków psychoaktywnych przez dzieci i 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Młodzież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zorganizowanych zajęć: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Nie pal przy mnie, proszę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Lekcje wychowawcze nt Psychospołeczne skutki palenia papierosów i 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e-papierosów.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l</w:t>
            </w:r>
            <w:r w:rsidRPr="001C267F">
              <w:rPr>
                <w:rFonts w:eastAsia="Calibri"/>
                <w:color w:val="000000"/>
                <w:sz w:val="24"/>
                <w:szCs w:val="24"/>
              </w:rPr>
              <w:t>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uczestników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1C267F">
              <w:rPr>
                <w:rFonts w:eastAsia="Calibri"/>
                <w:sz w:val="24"/>
                <w:szCs w:val="24"/>
              </w:rPr>
              <w:t>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1C267F">
              <w:rPr>
                <w:rFonts w:eastAsia="Calibri"/>
                <w:sz w:val="24"/>
                <w:szCs w:val="24"/>
              </w:rPr>
              <w:t>5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Dzienniki klas VI, VII, VIII</w:t>
            </w:r>
          </w:p>
        </w:tc>
      </w:tr>
      <w:tr w:rsidR="00FE721B" w:rsidRPr="001C267F" w:rsidTr="00FE721B">
        <w:trPr>
          <w:cantSplit/>
        </w:trPr>
        <w:tc>
          <w:tcPr>
            <w:tcW w:w="9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 5: Prowadzenie kompleksowego systemu wsparcia i pomocy rodzinom dotkniętym przemocą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1. Realizacja działań edukacyjnych, profilaktycznych i prewencyjnych zmierzających do ograniczenia występowania zjawiska przemocy domowej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Monitorowanie sytuacji rodzin pod względem występowania przemocy 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 pedagoga szkolnego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E721B" w:rsidRPr="001C267F" w:rsidRDefault="00FE721B" w:rsidP="00FE721B">
      <w:pPr>
        <w:pStyle w:val="normal"/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FE721B" w:rsidRPr="001C267F" w:rsidRDefault="00FE721B" w:rsidP="00FE721B">
      <w:pPr>
        <w:pStyle w:val="normal"/>
        <w:pageBreakBefore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5"/>
        <w:gridCol w:w="1830"/>
        <w:gridCol w:w="1830"/>
        <w:gridCol w:w="1830"/>
        <w:gridCol w:w="2014"/>
      </w:tblGrid>
      <w:tr w:rsidR="00FE721B" w:rsidRPr="001C267F" w:rsidTr="00FE721B">
        <w:trPr>
          <w:cantSplit/>
          <w:tblHeader/>
        </w:trPr>
        <w:tc>
          <w:tcPr>
            <w:tcW w:w="9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OBSZAR PRIORYTETOWY II            </w:t>
            </w:r>
            <w:r w:rsidRPr="001C267F">
              <w:rPr>
                <w:rFonts w:eastAsia="Calibri"/>
                <w:b/>
                <w:color w:val="000000"/>
                <w:sz w:val="24"/>
                <w:szCs w:val="24"/>
              </w:rPr>
              <w:t>PRZECIWDZIAŁANIE BEZROBOCIU, UBÓSTWU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I WYKLUCZENIU SPOŁECZNEMU</w:t>
            </w:r>
          </w:p>
        </w:tc>
      </w:tr>
      <w:tr w:rsidR="00FE721B" w:rsidRPr="001C267F" w:rsidTr="00FE721B">
        <w:trPr>
          <w:cantSplit/>
          <w:trHeight w:val="335"/>
        </w:trPr>
        <w:tc>
          <w:tcPr>
            <w:tcW w:w="9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STRATEGICZNY:   Rozwój systemów wspierających aktywność zawodową mieszkańców gminy</w:t>
            </w:r>
          </w:p>
        </w:tc>
      </w:tr>
      <w:tr w:rsidR="00FE721B" w:rsidRPr="001C267F" w:rsidTr="00FE721B">
        <w:trPr>
          <w:cantSplit/>
          <w:trHeight w:val="469"/>
        </w:trPr>
        <w:tc>
          <w:tcPr>
            <w:tcW w:w="9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napToGrid w:val="0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 1: Organizowanie działań mogących ograniczyć ubóstwo wśród społeczeństwa</w:t>
            </w:r>
          </w:p>
          <w:p w:rsidR="00FE721B" w:rsidRPr="001C267F" w:rsidRDefault="00FE721B" w:rsidP="00FE721B">
            <w:pPr>
              <w:pStyle w:val="normal"/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E721B" w:rsidRPr="001C267F" w:rsidTr="00FE721B">
        <w:trPr>
          <w:cantSplit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Diagnozowanie potrzeb i możliwości wsparcia grup zagrożonych wykluczeniem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liczba asystentów rodziny z którymi współpracuje szkoła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rodzin objęta wsparciem asystenta rodziny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0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GOPS</w:t>
            </w:r>
          </w:p>
        </w:tc>
      </w:tr>
    </w:tbl>
    <w:p w:rsidR="00FE721B" w:rsidRPr="001C267F" w:rsidRDefault="00FE721B" w:rsidP="00FE721B">
      <w:pPr>
        <w:pStyle w:val="normal"/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FE721B" w:rsidRPr="001C267F" w:rsidRDefault="00FE721B" w:rsidP="00FE721B">
      <w:pPr>
        <w:pStyle w:val="normal"/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FE721B" w:rsidRPr="001C267F" w:rsidRDefault="00FE721B" w:rsidP="00FE721B">
      <w:pPr>
        <w:pStyle w:val="normal"/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FE721B" w:rsidRPr="001C267F" w:rsidRDefault="00FE721B" w:rsidP="00FE721B">
      <w:pPr>
        <w:pStyle w:val="normal"/>
        <w:spacing w:after="200" w:line="276" w:lineRule="auto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821"/>
        <w:gridCol w:w="1823"/>
        <w:gridCol w:w="1820"/>
        <w:gridCol w:w="2023"/>
      </w:tblGrid>
      <w:tr w:rsidR="00FE721B" w:rsidRPr="001C267F" w:rsidTr="00FE721B">
        <w:trPr>
          <w:cantSplit/>
          <w:tblHeader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 xml:space="preserve">OBSZAR PRIORYTETOWY III                   </w:t>
            </w:r>
            <w:r w:rsidRPr="001C267F">
              <w:rPr>
                <w:rFonts w:eastAsia="Calibri"/>
                <w:b/>
                <w:color w:val="000000"/>
                <w:sz w:val="24"/>
                <w:szCs w:val="24"/>
              </w:rPr>
              <w:t>NIEPEŁNOSPRAWNOŚĆ I OSOBY STARSZE</w:t>
            </w:r>
          </w:p>
        </w:tc>
      </w:tr>
      <w:tr w:rsidR="00FE721B" w:rsidRPr="001C267F" w:rsidTr="00FE721B">
        <w:trPr>
          <w:cantSplit/>
          <w:trHeight w:val="251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STRATEGICZNY: Pomoc osobom niepełnosprawnym i starszym w  prawidłowym funkcjonowaniu w życiu społeczności lokalnej</w:t>
            </w:r>
          </w:p>
        </w:tc>
      </w:tr>
      <w:tr w:rsidR="00FE721B" w:rsidRPr="001C267F" w:rsidTr="00FE721B">
        <w:trPr>
          <w:cantSplit/>
          <w:trHeight w:val="268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CEL OPERACYJNY: Wspieranie inicjatyw informacyjnych oraz działań edukacyjnych w zakresie podnoszenia  świadomości społecznej i kształtowania odpowiednich zachowań wobec osób niepełnosprawnych.</w:t>
            </w:r>
          </w:p>
        </w:tc>
      </w:tr>
      <w:tr w:rsidR="00FE721B" w:rsidRPr="001C267F" w:rsidTr="00FE721B">
        <w:trPr>
          <w:cantSplit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Wartość liczbowa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rPr>
          <w:cantSplit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lastRenderedPageBreak/>
              <w:t>Inicjowanie kampanii na rzecz podnoszenia poziomu wiedzy i społecznej akceptacji osób starszych i niepełnosprawnych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Zorganizowane akcje :</w:t>
            </w:r>
            <w:r w:rsidRPr="001C267F">
              <w:rPr>
                <w:rFonts w:eastAsia="Calibri"/>
                <w:sz w:val="24"/>
                <w:szCs w:val="24"/>
              </w:rPr>
              <w:t>, Dzień kolorowej skarpety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Realizacja programu edukacyjnego ogólnopolskiego „ Wspólnie Wygrajmy Wrażliwość – razem dla osób z Zespołem Dawna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akcji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Liczba akcji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Dokumentacja szkolna</w:t>
            </w: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E721B" w:rsidRPr="001C267F" w:rsidRDefault="00FE721B" w:rsidP="00FE721B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1C267F">
              <w:rPr>
                <w:rFonts w:eastAsia="Calibri"/>
                <w:color w:val="000000"/>
                <w:sz w:val="24"/>
                <w:szCs w:val="24"/>
              </w:rPr>
              <w:t>Relacje na fb szkoły oraz fb wspólne wygrajmy  wrażliwość</w:t>
            </w:r>
          </w:p>
        </w:tc>
      </w:tr>
    </w:tbl>
    <w:p w:rsidR="00FE721B" w:rsidRPr="001C267F" w:rsidRDefault="00FE721B" w:rsidP="00FE721B">
      <w:pPr>
        <w:pStyle w:val="normal"/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FE721B" w:rsidRPr="001C267F" w:rsidRDefault="00FE721B" w:rsidP="00FE72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24"/>
        </w:rPr>
        <w:t>Sprawozdanie dotyczące realizacji Uchwały Nr XIV/107/15 Rady Miejskiej w Ryglicach-Placówka Wsparcia Dziennego w Ryglicach</w:t>
      </w:r>
    </w:p>
    <w:p w:rsidR="00FE721B" w:rsidRPr="001C267F" w:rsidRDefault="00FE721B" w:rsidP="00FE72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30"/>
        <w:gridCol w:w="2895"/>
        <w:gridCol w:w="1860"/>
        <w:gridCol w:w="1485"/>
        <w:gridCol w:w="1815"/>
      </w:tblGrid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OBSZAR PRIORYTETOWY: Wspieranie rodzin</w:t>
            </w:r>
          </w:p>
        </w:tc>
      </w:tr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CEL STRATEGICZNY: Organizacja wsparcia i opieki nad dzieckiem oraz współpraca z rodziną.</w:t>
            </w:r>
          </w:p>
        </w:tc>
      </w:tr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CEL OPERACYJNY: Wspieranie rodzin w wypełnianiu zadań opiekuńczo - wychowawczych.</w:t>
            </w:r>
          </w:p>
        </w:tc>
      </w:tr>
      <w:tr w:rsidR="00FE721B" w:rsidRPr="001C267F" w:rsidTr="00FE721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LICZBOWA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Praca z rodzinami wychowanków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-pedagogizacja rodziców;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-zebrania z rodzicami;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-indywidualne konsultacje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rodzin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pracującymi na rzecz dziecka i rodziny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-kontakty z pedagogiem szkolnym, pracownikiem socjalnym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kontaktów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socjalna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dla dzieci i młodzieży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-posiłek dla wychowanków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Dokumentacja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CEL OPERACYJNY Przeciwdziałanie problemom wychowawczym wśród dzieci i młodzieży.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uzależnień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wychowawcze i profilaktyczne;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-blok wychowawczo - profilaktyczny obejmujący następujące zagadnienia: 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tradycje;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rozpoznawanie i nazywanie własnych emocji oraz sposoby radzenia sobie z nimi; poprawa więzi międzyludzkich, uzależnienie od urządzeń elektronicznych, bezpieczne korzystanie z Internetu, alkoholizm, przestrzeganie granic swoich oraz innych.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1/tydzień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Poprawa bezpieczeństwa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wychowawcze obejmujące następujące zagadnienia: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bezpieczeństwo w okresie zimowym; obsługa numerów alarmowych; 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bezpieczeństwo w Internecie;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spotkanie z przedstawicielem Ochotniczej Straży Pożarnej w Ryglicach.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1/miesiąc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CEL OPERACYJNY: Promowanie zdrowego stylu życia, aktywności sportowej, artystycznej i kulturalnej wśród dzieci i młodzieży.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Uświadamianie wychowankom wartości zdrowia oraz zdrowego stylu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życia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-prelekcja dotycząca zdrowego odżywiania oraz zasad higieny osobistej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3/rok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Organizowanie aktywnego spędzania wolnego czasu przez dzieci i młodzież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-gry i zabawy ruchowe na świeżym powietrzu, piesze wycieczki i spacery po okolicy; 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-wycieczki do ,,Filipówki na Podlesiu”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interakcyjne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ruchowe, muzyczno - taneczne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wycieczek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1/tydzień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2/rok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1/tydzień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1/tydzień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spotkań kulturowych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-warsztaty okolicznościowe;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-zabawa andrzejkowa, mikołajkowa, karnawałowa oraz popołudnie filmowe 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-wyjścia do Publicznej Biblioteki w Ryglicach;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wyjść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1/miesiąc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5/rok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5/rok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uzdolnień, zainteresowań i umiejętności praktycznych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-zajęcia plastyczne, komputerowe, czytelnicze, recytatorskie, teatralne, muzyczne, gry i zabawy edukacyjne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6/tydzień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do działalności artystycznej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-wykonywanie kartek oraz pisanek na Wielkanoc;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-wykonywanie kartek na Boże Narodzenie;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-teatrzyk w wykonaniu najmłodszych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 OPERACYJNY: Umacnianie więzi rodzinnych oraz promowanie rodzinnego spędzania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wolnego czasu.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Wzmacnianie więzi między rodzicami a wychowankami oraz innymi członkami rodziny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-spotkanie z okazji Dnia Babci i Dziadka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-piknik rodzinny z okazji Dnia Dziecka 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-spotkanie z Mikołajem 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-spotkanie wigilijne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niezrealizowane z powodu epidemii grypy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1/rok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</w:tc>
      </w:tr>
      <w:tr w:rsidR="00FE721B" w:rsidRPr="001C267F" w:rsidTr="00FE721B">
        <w:trPr>
          <w:trHeight w:val="440"/>
        </w:trPr>
        <w:tc>
          <w:tcPr>
            <w:tcW w:w="98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CEL OPERACYJNY: Kompensowanie braków edukacyjnych dzieci i młodzieży.</w:t>
            </w:r>
          </w:p>
        </w:tc>
      </w:tr>
      <w:tr w:rsidR="00FE721B" w:rsidRPr="001C267F" w:rsidTr="00FE721B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w nauce. wyrównywanie braków edukacyjnych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-odrabianie zadań zadań domowych;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kompensujące braki edukacyjne;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-zajęcia rozwijające umiejętność posługiwania się językiem angielskim;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-kontakty ze szkołą;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-współpraca z rodzicami w zakresie nauki szkolnej ich dzieci;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liczba spotkań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5/tydzień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2/tydzień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1/tydzień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6/rok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1/miesiąc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Placówki</w:t>
            </w:r>
          </w:p>
          <w:p w:rsidR="00FE721B" w:rsidRPr="001C267F" w:rsidRDefault="00FE721B" w:rsidP="00FE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21B" w:rsidRPr="001C267F" w:rsidRDefault="00FE721B" w:rsidP="00FE72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1B" w:rsidRPr="001C267F" w:rsidRDefault="00FE721B" w:rsidP="00FE72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21B" w:rsidRPr="001C267F" w:rsidRDefault="00FE721B" w:rsidP="00FE72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Placówki Wsparcia Dziennego w Lubczy w zakresie realizacji </w:t>
      </w: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Uchwały Nr XIV/107/15 Rady Miejskiej w Ryglicach z dnia 27 marca 2015 r. </w:t>
      </w: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sprawie uchwalenia Strategii Rozwiązywania Problemów Społecznych </w:t>
      </w:r>
      <w:r w:rsidRPr="001C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Gminy Ryglice na lata 2016 – 2025 za 2022 rok.</w:t>
      </w:r>
    </w:p>
    <w:p w:rsidR="00FE721B" w:rsidRPr="001C267F" w:rsidRDefault="00FE721B" w:rsidP="00FE7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417"/>
        <w:gridCol w:w="1134"/>
        <w:gridCol w:w="1701"/>
      </w:tblGrid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OBSZAR PRORYTETOWY I: Wspieranie rodzin</w:t>
            </w:r>
          </w:p>
        </w:tc>
      </w:tr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CEL STRATEGICZNY 1. Zintegrowany system wsparcia i opieki nad dzieckiem oraz rodziną.</w:t>
            </w:r>
          </w:p>
        </w:tc>
      </w:tr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CEL OPERACYJNY 1.1. Wspieranie rodzin w prawidłowym wypełnianiu funkcji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rodzicielskiej.</w:t>
            </w:r>
          </w:p>
        </w:tc>
      </w:tr>
      <w:tr w:rsidR="00FE721B" w:rsidRPr="001C267F" w:rsidTr="00FE72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Wartość liczbowa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Pomoc materialna i rzeczowa rodzinom  wymagającym wsparcia, w tym min. pozyskiwanie nieodpłatne różnego rodzaju rzeczy i artykułów gospodarstwa domowego.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Pomoc socjalna w formie posiłku dla wychowanków PWD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posiłków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1/posiłek dziennie (podwieczorek)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PWD</w:t>
            </w:r>
          </w:p>
        </w:tc>
      </w:tr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CEL OPERACYJNY 1.2. Wspieranie przeciwdziałania problemom wychowawczym dzieci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br/>
              <w:t>i młodzieży zagrożonych wykluczeniem społecznym.</w:t>
            </w:r>
          </w:p>
        </w:tc>
      </w:tr>
      <w:tr w:rsidR="00FE721B" w:rsidRPr="001C267F" w:rsidTr="00FE72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Wartość liczbowa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Źródło weryfikacji</w:t>
            </w:r>
          </w:p>
        </w:tc>
      </w:tr>
      <w:tr w:rsidR="00FE721B" w:rsidRPr="001C267F" w:rsidTr="00FE72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Tworzenie programów, kampanii społecznych i informacyjnych podnoszących kompetencje psychospołeczne rodziców.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Współpraca z rodzicami w obszarze rozwijania kompetencji wychowawczych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 raz/miesięcznie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</w:tc>
      </w:tr>
      <w:tr w:rsidR="00FE721B" w:rsidRPr="001C267F" w:rsidTr="00FE721B">
        <w:trPr>
          <w:trHeight w:val="6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Tworzenie programów podnoszących kompetencje psychospołeczne dzieci i młodzieży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Prowadzenie zajęć z wykorzystaniem elementów socjoterapii.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 raz/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tygodniowo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PWD</w:t>
            </w:r>
          </w:p>
        </w:tc>
      </w:tr>
      <w:tr w:rsidR="00FE721B" w:rsidRPr="001C267F" w:rsidTr="00FE721B">
        <w:trPr>
          <w:trHeight w:val="11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65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programów profilaktycznych dotyczących różnorodnych zagrożeń społecznych m. in. alkohol, narkotyki, temat szkodliwości środków zmieniających świadomość, cyberprzemoc, handel ludźmi, sponsoring, przemoc (która bezpośrednio lub pośrednio może prowadzić do uzależnienia).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profilaktyczne</w:t>
            </w:r>
          </w:p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o tematyce rozwiązywania konfliktów, rozpoznawania emocji, przezwyciężania sytuacji stresowych, przezwyciężania kryzysów rówieśniczych, szkolnych, bezpieczeństwa podczas zajęć, bezpieczeństwa w ruchu drogowym, przemocy, cyberprzemocy agresji, substancji psychoaktywnych, nowych form uzależnień.</w:t>
            </w:r>
          </w:p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z cyklu „Apteczka pierwszej pomocy emocjonalnej” obejmujące tematykę: optymizm, przyjaźń, kreatywność, wytrwałość, zdrowie, szczerość, życzliwość, wdzięczność, marzenia.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 raz/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Tygodniowo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 raz /miesięcznie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Dokumentacja 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PWD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21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Rozwijanie i wspieranie programów aktywizujących ideę wolontariatu na rzecz dzieci i młodzieży z rodzin wymagających wsparcia.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 uwagi na pandemię Covid-19 nie realizowano projektów przy wsparciu wolontariuszy.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PWD</w:t>
            </w:r>
          </w:p>
        </w:tc>
      </w:tr>
      <w:tr w:rsidR="00FE721B" w:rsidRPr="001C267F" w:rsidTr="00FE721B">
        <w:trPr>
          <w:trHeight w:val="30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Udzielenie pomocy finansowej dzieciom w rodzinach dotkniętych różnymi dysfunkcjami m. in. stypendia, dopłata do różnych form wypoczynku typu kolonie, wycieczki szkolne.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Organizowanie wypoczynku letniego 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PWD</w:t>
            </w:r>
          </w:p>
        </w:tc>
      </w:tr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Cel operacyjny 1.3. Promowanie i wspieranie aktywności sportowej, kulturalnej, artystycznej wśród dzieci i młodzieży oraz rodzinnego spędzania wolnego czasu.</w:t>
            </w:r>
          </w:p>
        </w:tc>
      </w:tr>
      <w:tr w:rsidR="00FE721B" w:rsidRPr="001C267F" w:rsidTr="00FE721B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Organizacja zajęć sportowych, rekreacyjnych, turystyczno-krajoznawczych.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słowno – ruchowe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PDW</w:t>
            </w:r>
          </w:p>
        </w:tc>
      </w:tr>
      <w:tr w:rsidR="00FE721B" w:rsidRPr="001C267F" w:rsidTr="00FE721B">
        <w:trPr>
          <w:trHeight w:val="28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animacyjne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2/razy tygodniowo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6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dowolne, zajęcia według zainteresowań (w tym zajęcia rekreacyjne, turystyczno krajoznawcze - spacery)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3/razy tygodniowo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46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Udział dzieci i młodzieży w turniejach i rozgrywkach sportowych.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słowno – ruchowe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 PWD</w:t>
            </w:r>
          </w:p>
        </w:tc>
      </w:tr>
      <w:tr w:rsidR="00FE721B" w:rsidRPr="001C267F" w:rsidTr="00FE721B">
        <w:trPr>
          <w:trHeight w:val="4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animacyjne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2/razy tygodniowo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38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Prowadzenie zajęć, kół zainteresowań, warsztatów plastycznych, muzycznych, technicznych, teatralnych i innych.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Zajęcia artystyczno -  plastyczne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2/razy tygodniowo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</w:tc>
      </w:tr>
      <w:tr w:rsidR="00FE721B" w:rsidRPr="001C267F" w:rsidTr="00FE721B">
        <w:trPr>
          <w:trHeight w:val="38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muzyczne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 raz tygodniowo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38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Warsztaty taneczne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2/razy tygodniowo (wakacyj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 plan pracy)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1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Gry i zabawy dydaktyczne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2/razy tygodniowo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Cel operacyjny 1.4. Organizowanie i wspieranie inicjatyw uświadamiających </w:t>
            </w:r>
            <w:r w:rsidRPr="001C2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i przeciwdziałających występowaniu przemocy w rodzinie.</w:t>
            </w:r>
          </w:p>
        </w:tc>
      </w:tr>
      <w:tr w:rsidR="00FE721B" w:rsidRPr="001C267F" w:rsidTr="00FE72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Prowadzenie kampanii informacyjno – edukacyjnych (lokalna prasa, Internet, ulotki, broszury) na temat negatywnych skutków zachowań agresywnych oraz skutecznych sposobów przeciwdziałania zachowaniom agresywnym.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profilaktyczne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</w:tc>
      </w:tr>
      <w:tr w:rsidR="00FE721B" w:rsidRPr="001C267F" w:rsidTr="00FE721B">
        <w:trPr>
          <w:trHeight w:val="12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Prowadzenie kampanii profilaktyczno – edukacyjnych na rzecz zapobiegania nadużywaniu alkoholu i środków psychoaktywnych w szczególności przez dzieci i młodzież.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profilaktyczne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</w:tc>
      </w:tr>
      <w:tr w:rsidR="00FE721B" w:rsidRPr="001C267F" w:rsidTr="00FE721B">
        <w:trPr>
          <w:trHeight w:val="12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Cel operacyjny 1.5. Prowadzenie kompleksowego systemu wsparcia i pomocy rodzinom dotkniętym przemocą.</w:t>
            </w:r>
          </w:p>
        </w:tc>
      </w:tr>
      <w:tr w:rsidR="00FE721B" w:rsidRPr="001C267F" w:rsidTr="00FE721B">
        <w:trPr>
          <w:trHeight w:val="7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Podejmowanie działań profilaktycznych ukierunkowanych na rozwój umiejętności wychowawczych rodziców.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Spotkania z rodzicami wychowanków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spotkań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miesięcznie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</w:tc>
      </w:tr>
      <w:tr w:rsidR="00FE721B" w:rsidRPr="001C267F" w:rsidTr="00FE721B">
        <w:trPr>
          <w:trHeight w:val="7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Indywidualne spotkania i kontakty telefoniczne.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kontaktów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96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Realizacja działań edukacyjnych, profilaktycznych i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prewencyjnych zmierzających do ograniczenia występowania zjawiska przemocy domowej.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profilaktyczne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</w:p>
        </w:tc>
      </w:tr>
      <w:tr w:rsidR="00FE721B" w:rsidRPr="001C267F" w:rsidTr="00FE721B">
        <w:trPr>
          <w:trHeight w:val="9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Liczba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1/raz tygodniowo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21B" w:rsidRPr="001C267F" w:rsidRDefault="00FE721B" w:rsidP="00FE72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21B" w:rsidRPr="001C267F" w:rsidRDefault="00FE721B" w:rsidP="00FE72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Strategii Rozwiązywania Problemów Społecznych w Gminie Ryglice za 2022r.</w:t>
      </w:r>
    </w:p>
    <w:p w:rsidR="00FE721B" w:rsidRPr="001C267F" w:rsidRDefault="00FE721B" w:rsidP="00FE72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Kultury, Promocji i Turystyki w Ryglicach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priorytetowy: I Wspieranie rodzin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strategiczny: Zintegrowany system wsparcia i opieki nad dzieckiem oraz rodziną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operacyjny:1.3 Promowanie i wspieranie aktywności sportowej, kulturalnej, artystycznej wśród dzieci i młodzieży oraz rodzinnego spędzania wolnego czasu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32"/>
        <w:gridCol w:w="1765"/>
        <w:gridCol w:w="3644"/>
        <w:gridCol w:w="956"/>
        <w:gridCol w:w="1693"/>
      </w:tblGrid>
      <w:tr w:rsidR="00FE721B" w:rsidRPr="001C267F" w:rsidTr="00FE721B">
        <w:trPr>
          <w:tblCellSpacing w:w="0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liczbowa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około)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FE721B" w:rsidRPr="001C267F" w:rsidTr="00FE721B">
        <w:trPr>
          <w:tblCellSpacing w:w="0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zajęć sportowych, rekreacyjnych, turystyczno - krajoznawczych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na sportowo – aktywnie i zdrowo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kulturalne, rekreacyjne, turystyczno – krajoznawcze: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Ryglicka majówka, I Ogólnopolski Kongres Kominiarzy, XI Ryglicka Parada Orkiestr Dętych o puchar Burmistrza Ryglic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Eno majówka na Kokoczu,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Dzień Dziecka w Kowalowej, 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Tradycje Pogórzańskie w Ryglicach, Sobótkowe Święto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Młodości, Grzybobranie w Ryglicach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Lato na Kokoczu, 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Dożynki Gminy Ryglice w Zalasowej, 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Powitanie Jesieni w Lubczy, 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Złota jesień w Joninach,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Pogórzański Festiwal Potraw Regionalnych w Ryglicach.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osób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Źródła własne </w:t>
            </w:r>
          </w:p>
        </w:tc>
      </w:tr>
      <w:tr w:rsidR="00FE721B" w:rsidRPr="001C267F" w:rsidTr="00FE721B">
        <w:trPr>
          <w:tblCellSpacing w:w="0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Prowadzenie zajęć, kół zainteresowań, warsztatów plastycznych, technicznych, teatralnych i innych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zorganizowanych zajęć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Ryglice: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nauka gry na gitarze, flecie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zespól Wiolinki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zespół Fermetka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zespół ludowy „W Kuźni u Kowala”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Lubcza: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koło teatralne 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koło plastyczne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koło muzyczne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kapela ludowa „Spod Kokocza”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Zalasowa: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koło muzyczne ( nauka gry na: skrzypce, skrzypce sekund, kontrabas, heligonka, klarnet )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koło taneczne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szkółka dla instrumentalistów dętych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młodzieżowa kapela „Z pod dęba”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-Młodzieżowa Orkiestra Dęta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kapela ludowa Zalasowianie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grupa kolędnicza Zalasowioki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osoby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osoby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własne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na koniec 2022</w:t>
            </w:r>
          </w:p>
        </w:tc>
      </w:tr>
    </w:tbl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priorytetowy: III Niepełnosprawność i osoby starsze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strategiczny: Pomoc osobom niepełnosprawnym i starszym w prawidłowym funkcjonowaniu w życiu społeczności lokalnej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operacyjny:3.1. Utworzenie i doskonalenie sprawnego systemu wsparcia dla osób starszych i niepełnosprawnyc</w:t>
      </w:r>
    </w:p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4"/>
        <w:gridCol w:w="1699"/>
        <w:gridCol w:w="2712"/>
        <w:gridCol w:w="1699"/>
        <w:gridCol w:w="1746"/>
      </w:tblGrid>
      <w:tr w:rsidR="00FE721B" w:rsidRPr="001C267F" w:rsidTr="00FE721B">
        <w:trPr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liczbowa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FE721B" w:rsidRPr="001C267F" w:rsidTr="00FE721B">
        <w:trPr>
          <w:trHeight w:val="2760"/>
          <w:tblCellSpacing w:w="0" w:type="dxa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 aktywności społecznej osób starszych i niepełnosprawnych poprzez zwiększenie dostępności do dziennych placówek wsparcia, klubów, grup wsparcia oraz imprez kulturalnych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kulturalne:</w:t>
            </w:r>
          </w:p>
          <w:p w:rsidR="00FE721B" w:rsidRPr="001C267F" w:rsidRDefault="00FE721B" w:rsidP="00FE721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Koncert Noworoczny </w:t>
            </w:r>
          </w:p>
          <w:p w:rsidR="00FE721B" w:rsidRPr="001C267F" w:rsidRDefault="00FE721B" w:rsidP="00FE721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Seniora w Kowalowej</w:t>
            </w:r>
          </w:p>
          <w:p w:rsidR="00FE721B" w:rsidRPr="001C267F" w:rsidRDefault="00FE721B" w:rsidP="00FE721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Koncert Przedświąteczny w Spichlerzu Dworskim w Ryglicach,</w:t>
            </w:r>
          </w:p>
          <w:p w:rsidR="00FE721B" w:rsidRPr="001C267F" w:rsidRDefault="00FE721B" w:rsidP="00FE721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Magia wigilijnych smaków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osób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Źródła własne </w:t>
            </w:r>
          </w:p>
          <w:p w:rsidR="00FE721B" w:rsidRPr="001C267F" w:rsidRDefault="00FE721B" w:rsidP="00FE72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721B" w:rsidRPr="001C267F" w:rsidRDefault="00FE721B" w:rsidP="00FE72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21B" w:rsidRPr="001C267F" w:rsidRDefault="00FE721B" w:rsidP="00FE721B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21B" w:rsidRPr="001C267F" w:rsidRDefault="00FE721B" w:rsidP="00FE721B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pPr w:leftFromText="141" w:rightFromText="141" w:tblpY="510"/>
        <w:tblW w:w="9764" w:type="dxa"/>
        <w:tblLook w:val="04A0"/>
      </w:tblPr>
      <w:tblGrid>
        <w:gridCol w:w="3693"/>
        <w:gridCol w:w="1123"/>
        <w:gridCol w:w="1483"/>
        <w:gridCol w:w="1123"/>
        <w:gridCol w:w="2342"/>
      </w:tblGrid>
      <w:tr w:rsidR="00FE721B" w:rsidRPr="001C267F" w:rsidTr="00FE721B">
        <w:trPr>
          <w:trHeight w:val="315"/>
        </w:trPr>
        <w:tc>
          <w:tcPr>
            <w:tcW w:w="9764" w:type="dxa"/>
            <w:gridSpan w:val="5"/>
          </w:tcPr>
          <w:p w:rsidR="00FE721B" w:rsidRPr="001C267F" w:rsidRDefault="00FE721B" w:rsidP="00FE7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</w:t>
            </w:r>
          </w:p>
        </w:tc>
      </w:tr>
      <w:tr w:rsidR="00FE721B" w:rsidRPr="001C267F" w:rsidTr="00FE721B">
        <w:trPr>
          <w:trHeight w:val="258"/>
        </w:trPr>
        <w:tc>
          <w:tcPr>
            <w:tcW w:w="9764" w:type="dxa"/>
            <w:gridSpan w:val="5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OBSZAR PRIORYTETOWY I-  </w:t>
            </w: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WSPIERANIE RODZIN</w:t>
            </w:r>
          </w:p>
        </w:tc>
      </w:tr>
      <w:tr w:rsidR="00FE721B" w:rsidRPr="001C267F" w:rsidTr="00FE721B">
        <w:trPr>
          <w:trHeight w:val="247"/>
        </w:trPr>
        <w:tc>
          <w:tcPr>
            <w:tcW w:w="9764" w:type="dxa"/>
            <w:gridSpan w:val="5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CEL STRATEGICZNY- 1- </w:t>
            </w: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Zintegrowany system wsparcia i opieki nad dzieckiem  w rodzinie</w:t>
            </w:r>
          </w:p>
        </w:tc>
      </w:tr>
      <w:tr w:rsidR="00FE721B" w:rsidRPr="001C267F" w:rsidTr="00FE721B">
        <w:trPr>
          <w:trHeight w:val="495"/>
        </w:trPr>
        <w:tc>
          <w:tcPr>
            <w:tcW w:w="9764" w:type="dxa"/>
            <w:gridSpan w:val="5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CEL OPERACYJNY- 1.3-</w:t>
            </w: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Promowanie i wspieranie aktywności sportowej, kulturalnej, artystycznej wśród dzieci i młodzieży  oraz rodzinnego spędzania wolnego czasu</w:t>
            </w:r>
          </w:p>
        </w:tc>
      </w:tr>
      <w:tr w:rsidR="00FE721B" w:rsidRPr="001C267F" w:rsidTr="00FE721B">
        <w:trPr>
          <w:trHeight w:val="506"/>
        </w:trPr>
        <w:tc>
          <w:tcPr>
            <w:tcW w:w="3959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1016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14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990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2393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Źródła weryfikacji</w:t>
            </w:r>
          </w:p>
        </w:tc>
      </w:tr>
      <w:tr w:rsidR="00FE721B" w:rsidRPr="001C267F" w:rsidTr="00FE721B">
        <w:trPr>
          <w:trHeight w:val="2013"/>
        </w:trPr>
        <w:tc>
          <w:tcPr>
            <w:tcW w:w="3959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Organizacja zajęć sportowych, rekreacyjnych, turystyczno-krajoznawczych</w:t>
            </w:r>
          </w:p>
        </w:tc>
        <w:tc>
          <w:tcPr>
            <w:tcW w:w="1016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uczestników/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Liczbę zajęć</w:t>
            </w:r>
          </w:p>
        </w:tc>
        <w:tc>
          <w:tcPr>
            <w:tcW w:w="990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236/12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270/12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12/2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Spotkania edukacyjne z zakresu pszczelarstwaw Lubczy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Spotkania edukacyjne pt. ”Ślady i tropy zwierząt” oraz „Dokarmianie ptaków zimą”prowadzone przez pracowników z Parku Krajobrazowego w m.: Ryglice, Zalasowa, Lubcza i Wola Lubecka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Zagraj w kości-ćwicz koncentracje Zalasowa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Gry i zabawy we wakacje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753"/>
        </w:trPr>
        <w:tc>
          <w:tcPr>
            <w:tcW w:w="3959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Udział dzieci i młodzieży w turniejach i rozrywkach sportowych</w:t>
            </w:r>
          </w:p>
        </w:tc>
        <w:tc>
          <w:tcPr>
            <w:tcW w:w="1016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</w:tc>
        <w:tc>
          <w:tcPr>
            <w:tcW w:w="990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Nie dotyczy</w:t>
            </w:r>
          </w:p>
        </w:tc>
      </w:tr>
      <w:tr w:rsidR="00FE721B" w:rsidRPr="001C267F" w:rsidTr="00FE721B">
        <w:trPr>
          <w:trHeight w:val="4313"/>
        </w:trPr>
        <w:tc>
          <w:tcPr>
            <w:tcW w:w="3959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Prowadzenie zajęć, kół zainteresowań, warsztatów plastycznych, muzycznych, technicznych, teatralnych i innych</w:t>
            </w:r>
          </w:p>
        </w:tc>
        <w:tc>
          <w:tcPr>
            <w:tcW w:w="1016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osób/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</w:tc>
        <w:tc>
          <w:tcPr>
            <w:tcW w:w="990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210/6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397/24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346/24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127/15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322/15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72/4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68/12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21B" w:rsidRPr="001C267F" w:rsidRDefault="00FE721B" w:rsidP="00FE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Organizacja konkursów o różnej tematyce</w:t>
            </w:r>
          </w:p>
          <w:p w:rsidR="00FE721B" w:rsidRPr="001C267F" w:rsidRDefault="00FE721B" w:rsidP="00FE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Lekcje biblioteczne i biblioterapie</w:t>
            </w:r>
          </w:p>
          <w:p w:rsidR="00FE721B" w:rsidRPr="001C267F" w:rsidRDefault="00FE721B" w:rsidP="00FE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Spotkania i zajęcia  o różnej tematyce, w tym dla rodzin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Warsztaty dla dzieci i młodzieży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Spotkania edukacyjne inne niż podane wyżej 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Wycieczki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Nauka dla osób dorosłych z jęz. polskiego ( wolontariat- emerytowana nauczycielka)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721B" w:rsidRPr="001C267F" w:rsidTr="00FE721B">
        <w:trPr>
          <w:trHeight w:val="495"/>
        </w:trPr>
        <w:tc>
          <w:tcPr>
            <w:tcW w:w="3959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16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osób/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2078/128</w:t>
            </w:r>
          </w:p>
        </w:tc>
        <w:tc>
          <w:tcPr>
            <w:tcW w:w="2393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ab/>
      </w:r>
      <w:r w:rsidRPr="001C267F">
        <w:rPr>
          <w:rFonts w:ascii="Times New Roman" w:hAnsi="Times New Roman" w:cs="Times New Roman"/>
          <w:sz w:val="24"/>
          <w:szCs w:val="24"/>
        </w:rPr>
        <w:tab/>
      </w:r>
      <w:r w:rsidRPr="001C267F">
        <w:rPr>
          <w:rFonts w:ascii="Times New Roman" w:hAnsi="Times New Roman" w:cs="Times New Roman"/>
          <w:sz w:val="24"/>
          <w:szCs w:val="24"/>
        </w:rPr>
        <w:tab/>
      </w:r>
      <w:r w:rsidRPr="001C267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776" w:type="dxa"/>
        <w:tblLook w:val="04A0"/>
      </w:tblPr>
      <w:tblGrid>
        <w:gridCol w:w="3426"/>
        <w:gridCol w:w="1123"/>
        <w:gridCol w:w="1755"/>
        <w:gridCol w:w="1336"/>
        <w:gridCol w:w="2136"/>
      </w:tblGrid>
      <w:tr w:rsidR="00FE721B" w:rsidRPr="001C267F" w:rsidTr="00FE721B">
        <w:tc>
          <w:tcPr>
            <w:tcW w:w="9776" w:type="dxa"/>
            <w:gridSpan w:val="5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OBSZAR PRIORYTETOWY III-  </w:t>
            </w: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Niepełnosprawność i osoby starsze</w:t>
            </w:r>
          </w:p>
        </w:tc>
      </w:tr>
      <w:tr w:rsidR="00FE721B" w:rsidRPr="001C267F" w:rsidTr="00FE721B">
        <w:tc>
          <w:tcPr>
            <w:tcW w:w="9776" w:type="dxa"/>
            <w:gridSpan w:val="5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CEL STRATEGICZNY- 3- </w:t>
            </w: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Pomoc osobom niepełnosprawnym i starszym w prawidłowym funkcjonowaniu w życiu społeczności lokalnej</w:t>
            </w:r>
          </w:p>
        </w:tc>
      </w:tr>
      <w:tr w:rsidR="00FE721B" w:rsidRPr="001C267F" w:rsidTr="00FE721B">
        <w:tc>
          <w:tcPr>
            <w:tcW w:w="9776" w:type="dxa"/>
            <w:gridSpan w:val="5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CEL OPERACYJNY- 3.1-</w:t>
            </w: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Utworzenie i doskonalenie sprawnego systemu wsparcia dla osób starszych i niepełnosprawnych</w:t>
            </w:r>
          </w:p>
        </w:tc>
      </w:tr>
      <w:tr w:rsidR="00FE721B" w:rsidRPr="001C267F" w:rsidTr="00FE721B">
        <w:tc>
          <w:tcPr>
            <w:tcW w:w="3765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Źródła weryfikacji</w:t>
            </w:r>
          </w:p>
        </w:tc>
      </w:tr>
      <w:tr w:rsidR="00FE721B" w:rsidRPr="001C267F" w:rsidTr="00FE721B">
        <w:tc>
          <w:tcPr>
            <w:tcW w:w="3765" w:type="dxa"/>
            <w:vMerge w:val="restart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2.Wzrost aktywności społecznej osób starszych i niepełnosprawnych poprzez zwiększenie dostępności do dziennych placówek wsparcia, klubów, grup wsparcia oraz imprez kulturalnych</w:t>
            </w: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placówek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Dyskusyjny Klub Książki  i  Klub Miłośników Poezji w </w:t>
            </w: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Zalasowej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oraz Klub Miłośników Książki w </w:t>
            </w: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Lubczy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3765" w:type="dxa"/>
            <w:vMerge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placówek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 Na FB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wyświetleń 423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Filmik z okazji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„Dnia babci i dziadka”</w:t>
            </w:r>
          </w:p>
        </w:tc>
      </w:tr>
      <w:tr w:rsidR="00FE721B" w:rsidRPr="001C267F" w:rsidTr="00FE721B">
        <w:tc>
          <w:tcPr>
            <w:tcW w:w="3765" w:type="dxa"/>
            <w:vMerge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placówek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Charytatywny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kiermasz książek w Ryglicach</w:t>
            </w:r>
          </w:p>
        </w:tc>
      </w:tr>
      <w:tr w:rsidR="00FE721B" w:rsidRPr="001C267F" w:rsidTr="00FE721B">
        <w:tc>
          <w:tcPr>
            <w:tcW w:w="3765" w:type="dxa"/>
            <w:vMerge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placówek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Zabawa „Biblioteczny kalendarz adwentowy” oraz zabawa na FB z okazji Międzynarodowego Dnia Kubusia Puchatka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3765" w:type="dxa"/>
            <w:vMerge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placówek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Prelekcja pracowników Parku Krajobrazowego dla członków Klubu Seniora w  Ryglicach i Zalasowej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1B" w:rsidRPr="001C267F" w:rsidTr="00FE721B">
        <w:tc>
          <w:tcPr>
            <w:tcW w:w="3765" w:type="dxa"/>
            <w:vMerge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placówek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1121" w:type="dxa"/>
          </w:tcPr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E721B" w:rsidRPr="001C267F" w:rsidRDefault="00FE721B" w:rsidP="00FE72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FE721B" w:rsidRPr="001C267F" w:rsidRDefault="00FE721B" w:rsidP="00FE721B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Osoby niedowidzące mogą korzystać  z „CZYTAKÓW” do odsłuchania książek</w:t>
            </w:r>
          </w:p>
        </w:tc>
      </w:tr>
    </w:tbl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41074E" w:rsidRPr="001C267F" w:rsidRDefault="0041074E" w:rsidP="00410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Uchwała Nr XIV/107/15 Rady Miejskiej w Ryglicach </w:t>
      </w:r>
    </w:p>
    <w:p w:rsidR="0041074E" w:rsidRPr="001C267F" w:rsidRDefault="0041074E" w:rsidP="00410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Uchwała nr XXXI/230/21 Rady Miejskiej w Ryglicach </w:t>
      </w:r>
    </w:p>
    <w:p w:rsidR="0041074E" w:rsidRPr="001C267F" w:rsidRDefault="0041074E" w:rsidP="00410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Strategia Rozwiązywania Problemów Społecznych</w:t>
      </w:r>
    </w:p>
    <w:p w:rsidR="0041074E" w:rsidRPr="001C267F" w:rsidRDefault="0041074E" w:rsidP="00410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Sprawozdanie z realizacji w Publicznej Szkole Podstawowej im. Oddziału Regina II AK</w:t>
      </w:r>
    </w:p>
    <w:p w:rsidR="0041074E" w:rsidRPr="001C267F" w:rsidRDefault="0041074E" w:rsidP="00410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74E" w:rsidRPr="001C267F" w:rsidRDefault="0041074E" w:rsidP="004107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24"/>
        <w:gridCol w:w="132"/>
        <w:gridCol w:w="1910"/>
        <w:gridCol w:w="258"/>
        <w:gridCol w:w="300"/>
        <w:gridCol w:w="1456"/>
        <w:gridCol w:w="43"/>
        <w:gridCol w:w="1416"/>
        <w:gridCol w:w="1949"/>
      </w:tblGrid>
      <w:tr w:rsidR="0041074E" w:rsidRPr="001C267F" w:rsidTr="008E3605">
        <w:tc>
          <w:tcPr>
            <w:tcW w:w="9062" w:type="dxa"/>
            <w:gridSpan w:val="9"/>
            <w:vAlign w:val="center"/>
          </w:tcPr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OBSZAR PRIORYTETOWY I</w:t>
            </w:r>
          </w:p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WSPIERANIE RODZIN</w:t>
            </w:r>
          </w:p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9062" w:type="dxa"/>
            <w:gridSpan w:val="9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CEL STRATEGICZNY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:   Zintegrowany system wsparcia i opieki nad dzieckiem i rodziną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9062" w:type="dxa"/>
            <w:gridSpan w:val="9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CEL OPERACYJNY 1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: Wspieranie rodzin w prawidłowym wypełnianiu funkcji rodzicielskiej.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1.Świadczenie pomocy rodzinom mającym trudności w wypełnianiu funkcji opiekuńczo – wychowawczej </w:t>
            </w: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 objętych pomocą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rodzin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szkoły w tym: notatki słuzbowe, spotkania z pracownikami GOPS, współpraca z Policje miejską w Tuchowie </w:t>
            </w: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2. Pomoc rzeczowa rodzinom  wymagającym wsparcia</w:t>
            </w: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 objętych pomocą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Stowarzyszenia Bistuszowian i Uniszowian</w:t>
            </w:r>
          </w:p>
        </w:tc>
      </w:tr>
      <w:tr w:rsidR="0041074E" w:rsidRPr="001C267F" w:rsidTr="008E3605">
        <w:trPr>
          <w:trHeight w:val="1111"/>
        </w:trPr>
        <w:tc>
          <w:tcPr>
            <w:tcW w:w="1819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3. Stworzenie możliwości korzystania przez dzieci i rodziców z pomocy psychologicznej, terapeutycznej i prawnej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Podnoszenie kompetencji wychowawczych rodziców, poprzez prowadzenie warsztatów, szkoleń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Organizowanie zajęć mających na celu rozwój zasobów własnych rodzin poprzez m.in. wymianę wspólnych doświadczeń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Podejmowanie działań wzmacniających rodzinne więzi poprzez propagowanie lub organizowanie wspólnej aktywności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Podejmowanie działań wspomagających rozwój dzieci i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młodzieży, w tym również wykorzystanie usług lokalnych oraz w formie mobilnych poradni </w:t>
            </w:r>
          </w:p>
        </w:tc>
        <w:tc>
          <w:tcPr>
            <w:tcW w:w="2473" w:type="dxa"/>
            <w:gridSpan w:val="3"/>
            <w:tcBorders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konsultacji indywidualnych prowadzonych przez: psychologa szkolnego, pedagoga specjalnego i logopedę oraz szkolnego koordynatora d.s.  udzielania pomocy psychologiczno – pedagogicznej </w:t>
            </w:r>
          </w:p>
        </w:tc>
        <w:tc>
          <w:tcPr>
            <w:tcW w:w="1528" w:type="dxa"/>
            <w:tcBorders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 objętych pomocą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PPP w Tuchowie i Tarnowie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Dzienniki zajęć korekcyjno –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kompensacyjnych rewalidacyjnych, zajęć z zakresu wczesnego wspomagania rozwoju </w:t>
            </w:r>
          </w:p>
        </w:tc>
      </w:tr>
      <w:tr w:rsidR="0041074E" w:rsidRPr="001C267F" w:rsidTr="008E3605">
        <w:trPr>
          <w:trHeight w:val="890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 i uczniów diagnozowanych w Poradniach Psych.–Ped.</w:t>
            </w:r>
          </w:p>
        </w:tc>
        <w:tc>
          <w:tcPr>
            <w:tcW w:w="1528" w:type="dxa"/>
            <w:tcBorders>
              <w:top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1983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interwencji  ze strony szkoły w sytuacji nieprawidłowego realizowania obowiązków rodzicielskich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wynikająca z systematycznej diagnozy potrzeb uczniów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rodzin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1689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 objętych wsparciem w związku z trudnościami emocjonalnymi i dydaktycznymi spowodowanymi trudną sytuacją rodzinną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konsultacji prowadzonych przez psychologa GOPS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 korekcyjno –kompensacyjnych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zajęć rewalidacyjnych 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Zajęcia z zakresu wczesnego wspomagania rozwoju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zajęć logopedycznych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logopedy</w:t>
            </w: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 objętych opieką świetlicy szkolnej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przeprowadzonych spotkań i szkoleń w tym spotkanie z psychologiem i warsztaty szkoleniowe na temat: „Modele i style wychowania dziecka”, „ Czy wiem co moje dziecko robi w wirtualnym świecie”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osoba prowadzaca – Katarzyna Kudyba – Centrum Szkoleń Profilaktycznych Edukator”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Środowiskowa akcja „ Razem na święta” – odwiedzanie przez uczniów i nauczycieli domów osób samotnych, starszych. Przekazywanie drobnych upominków i akcentów świątecznych.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Wielopokoleniowy marsz pamięci „Żołnierzy Wyklętych – Tropem wilczym” – dzieci, rodzice oraz seniorzy z miejscowości Bistuszowa i Uniszowa 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liczba dzieci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godz./tyg.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spotkań z rodzicami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Pierwsza akcja – grudzień 2021r. kolejna grudzień 2022r.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1 spotkanie – marsz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2 razy w ciągu semestru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Okres świąt Bożego Narodzenia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 marca 2022r.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Dokumentacja świetlicy szkolnej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4. Organizowanie odpłatnego dożywiania dzieci</w:t>
            </w:r>
          </w:p>
        </w:tc>
        <w:tc>
          <w:tcPr>
            <w:tcW w:w="2473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  korzystających z dożywiania odpłatnego na terenie szkoły</w:t>
            </w:r>
          </w:p>
        </w:tc>
        <w:tc>
          <w:tcPr>
            <w:tcW w:w="152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dzieci-średnia</w:t>
            </w:r>
          </w:p>
        </w:tc>
        <w:tc>
          <w:tcPr>
            <w:tcW w:w="143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 szkolna </w:t>
            </w:r>
          </w:p>
        </w:tc>
      </w:tr>
      <w:tr w:rsidR="0041074E" w:rsidRPr="001C267F" w:rsidTr="008E3605">
        <w:tc>
          <w:tcPr>
            <w:tcW w:w="9062" w:type="dxa"/>
            <w:gridSpan w:val="9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CEL OPERACYJNY 2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: Wspieranie przeciwdziałania problemom wychowawczym dzieci i młodzieży zagrożonych wykluczeniem społecznym.</w:t>
            </w: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41074E" w:rsidRPr="001C267F" w:rsidTr="008E3605">
        <w:tc>
          <w:tcPr>
            <w:tcW w:w="1819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1. Tworzenie programów społecznych, informacyjnych podnoszących kompetencje psychospołeczne rodziców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 informacyjnych rodziców z policjantami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 informacyjnych rodziców z logopedą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spotkań informacyjnych dla rodziców podnoszących świadomość czytelniczą 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Festynów Rodzinnych promujących wzmacnianie więzi rodzinnych, integrację rodzin z otoczeniem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zrealizowanych działań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 monitorowanych pod kątem przemocy w rodzinie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rodzin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2. Tworzenie programów społecznych, informacyjnych podnoszących kompetencje psychospołeczne uczniów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 edukacyjnych dzieci z policjantami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warsztatów z pedagogiem 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zrealizowanych działań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zrealizowanych działań 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3. Organizowanie akcji i kampanii promujących znaczenie więzi rodzinnych i społecznych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 z okazji Dnia Seniora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zrealizowanych spotkań w szkole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zrealizowanych spotkań w Punkcie Przedszkolnym 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 z okazji Dnia Matki i Ojca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spotkań w szkole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spotkań w Punkcie Przedszkolnym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Na terenie szkoły została utworzona drużyna harcerska „Młody Las” która ma na celu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ugruntowanie postaw patriotycznych przekazywanych z pokolenia na pokolenie.  </w:t>
            </w:r>
          </w:p>
          <w:p w:rsidR="0041074E" w:rsidRPr="001C267F" w:rsidRDefault="0041074E" w:rsidP="008E3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Działa również próbna gromada zuchowa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br/>
              <w:t>„ Leśne Skrzaty”- zastęp zuchowy wskazuje dzieciom alternatywne sposoby spędznia czasu wolnego, krzewi bezinteresowna pomoc i empatię w stosunku do okazywana drugiemu  człowiekowi.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liczba spotkań 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ok. 70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spotkania w ciągu roku szkolnego 2021/2022 liczba uczestników spotkania 13 osób 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Dokumentacja opiekuna grupy </w:t>
            </w: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4. Udzielanie pomocy finansowej dzieciom w rodzinach dotkniętych różnymi dysfunkcjami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dzieci  objętych nieodpłatnym dożywianiem z ramienia GOPS 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dzieci i młodzieży – średnia miesięczna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szkolna i GOPS-u</w:t>
            </w:r>
          </w:p>
        </w:tc>
      </w:tr>
      <w:tr w:rsidR="0041074E" w:rsidRPr="001C267F" w:rsidTr="008E3605">
        <w:trPr>
          <w:trHeight w:val="1845"/>
        </w:trPr>
        <w:tc>
          <w:tcPr>
            <w:tcW w:w="1819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5. Prowadzenie programów profilaktycznych dotyczących różnorodnych zagrożeń społecznych</w:t>
            </w:r>
          </w:p>
        </w:tc>
        <w:tc>
          <w:tcPr>
            <w:tcW w:w="2113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programów realizowanych na terenie szkoły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Program Szkoła Promująca Zdrowie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szkolna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rPr>
          <w:trHeight w:val="142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Fluoryzacja zębów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Akcja „Czyste powietrze  wokół nas”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148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Akcja „Dziecko w sieci” Dzień Bezpiecznego internetu.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169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Akcja „Sprzątanie świata”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52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Akcja Betlejemskie Światło Pokoju”</w:t>
            </w:r>
          </w:p>
        </w:tc>
        <w:tc>
          <w:tcPr>
            <w:tcW w:w="1344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160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pStyle w:val="NormalnyWeb"/>
            </w:pPr>
            <w:r w:rsidRPr="001C267F">
              <w:t xml:space="preserve">Program dla szkół – Cel: dostarczanie porcji owocowo – warzywnych oraz mlecznych do szkoły </w:t>
            </w:r>
          </w:p>
          <w:p w:rsidR="0041074E" w:rsidRPr="001C267F" w:rsidRDefault="0041074E" w:rsidP="008E3605">
            <w:pPr>
              <w:pStyle w:val="NormalnyWeb"/>
            </w:pPr>
            <w:r w:rsidRPr="001C267F">
              <w:t>edukowanie na temat zdrowych nawyków żywieniowych oraz właściwej diety, bogatej w owoce i warzywa oraz mleko,</w:t>
            </w:r>
          </w:p>
          <w:p w:rsidR="0041074E" w:rsidRPr="001C267F" w:rsidRDefault="0041074E" w:rsidP="008E3605">
            <w:pPr>
              <w:pStyle w:val="NormalnyWeb"/>
            </w:pPr>
            <w:r w:rsidRPr="001C267F">
              <w:t>- przybliżenie dzieciom tematyki związanej z rolnictwem, w tym zapoznanie ich z różnorodnymi produktami i ich pochodzeniem.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79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Program Wspierania Inicjatyw Rodzinnych zawarcie porozumienia z Fundacją, która dostarcza ulotki, broszury, ogłasza konkursy plastyczne  propagujące ideę wartości rodzinnych i patriotycznych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510"/>
        </w:trPr>
        <w:tc>
          <w:tcPr>
            <w:tcW w:w="1819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6. Doskonalenie pracy Zespołu Wychowawców wspierającego rozwiązywanie problemów dzieci i rodzin</w:t>
            </w:r>
          </w:p>
        </w:tc>
        <w:tc>
          <w:tcPr>
            <w:tcW w:w="2113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posiedzeń zespołu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posiedzeń roboczych</w:t>
            </w: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uczestników zespołu 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rPr>
          <w:trHeight w:val="136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spotkań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zespołu</w:t>
            </w:r>
          </w:p>
        </w:tc>
        <w:tc>
          <w:tcPr>
            <w:tcW w:w="1344" w:type="dxa"/>
            <w:tcBorders>
              <w:top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W zalezności od potrzeb 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561"/>
        </w:trPr>
        <w:tc>
          <w:tcPr>
            <w:tcW w:w="1819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7. Rozwijanie i wspieranie programów aktywizujących ideę wolontariatu na rzecz dzieci i młodzieży wymagających wsparcia</w:t>
            </w:r>
          </w:p>
        </w:tc>
        <w:tc>
          <w:tcPr>
            <w:tcW w:w="2113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Akcja charytatywna przeznaczona na cele uchodźców  z Ukrainy. Zbieranie darów żywnościowych i pomoc w dostarczeniu ich dla potrzebujących w Przemyślu oraz na granicy polsko – ukraińskiej.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Spotkanie z członkami i działaczami Fundacji „ Rusz się” – wspierającej ideę wolontariatu u dzieci ze starszych klas szkoły podstawowej.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Warsztaty nt. Czym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jest niepełnosprawność? Czy da się z nią żyć”</w:t>
            </w:r>
          </w:p>
        </w:tc>
        <w:tc>
          <w:tcPr>
            <w:tcW w:w="197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wolontariuszy – społeczność szkolna 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 Ok 100 osób 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rPr>
          <w:trHeight w:val="1365"/>
        </w:trPr>
        <w:tc>
          <w:tcPr>
            <w:tcW w:w="1819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działań w których zaangażowani byli zewnętrzni wolontariusze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Warsztaty zorganizowane były dla dzieci z klasy siódmej i ósmej. Liczba uzestników 20 osób.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9062" w:type="dxa"/>
            <w:gridSpan w:val="9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OPERACYJNY 3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: Promowanie i wspieranie aktywności sportowej, kulturalnej i artystycznej wśród dzieci i młodzieży oraz rodzinnego spędzania wolnego czasu.</w:t>
            </w:r>
          </w:p>
        </w:tc>
      </w:tr>
      <w:tr w:rsidR="0041074E" w:rsidRPr="001C267F" w:rsidTr="008E3605">
        <w:tc>
          <w:tcPr>
            <w:tcW w:w="166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1990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41074E" w:rsidRPr="001C267F" w:rsidTr="008E3605">
        <w:trPr>
          <w:trHeight w:val="533"/>
        </w:trPr>
        <w:tc>
          <w:tcPr>
            <w:tcW w:w="166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1. Organizacja zajęć sportowych, rekreacyjnych i turystyczno-krajoznawczych</w:t>
            </w:r>
          </w:p>
        </w:tc>
        <w:tc>
          <w:tcPr>
            <w:tcW w:w="1990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zorganizowanych dodatkowych zajęć wychowania fizycznego i sportowych „ Aktywny powrót dzieci do szkoły po pademii” </w:t>
            </w: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godzin 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rPr>
          <w:trHeight w:val="1085"/>
        </w:trPr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927"/>
        </w:trPr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wyjazdów turystyczno -krajoznawczych</w:t>
            </w: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wyjazdów 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66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2. Udział dzieci i młodzieży turniejach i zawodach sportowych</w:t>
            </w:r>
          </w:p>
        </w:tc>
        <w:tc>
          <w:tcPr>
            <w:tcW w:w="1990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wyjazdów  na zawody sportowe </w:t>
            </w: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zawodów międzyszkolnych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wyjazdów  na turnieje zewnętrzne</w:t>
            </w: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wyjazdów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  <w:tr w:rsidR="0041074E" w:rsidRPr="001C267F" w:rsidTr="008E3605">
        <w:trPr>
          <w:trHeight w:val="1842"/>
        </w:trPr>
        <w:tc>
          <w:tcPr>
            <w:tcW w:w="166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3. Prowadzenie zajęć, kół zainteresowań, warsztatów teatralnych i innych</w:t>
            </w:r>
          </w:p>
        </w:tc>
        <w:tc>
          <w:tcPr>
            <w:tcW w:w="1990" w:type="dxa"/>
            <w:gridSpan w:val="2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dodatkowych propozycji zajęć rozwijających dla uczniów na terenie szkoły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Kółko ortograficzne.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Warsztaty teatralne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Kóko fizyczne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855"/>
        </w:trPr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Zajęcia nauki gry na instrumentach i śpiewu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508"/>
        </w:trPr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Koło matematyczne informatyczne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1260"/>
        </w:trPr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Koło języka angielskiego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1344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rPr>
          <w:trHeight w:val="217"/>
        </w:trPr>
        <w:tc>
          <w:tcPr>
            <w:tcW w:w="166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9062" w:type="dxa"/>
            <w:gridSpan w:val="9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OPERACYJNY 4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: Organizowanie i wspieranie inicjatyw uświadamiających i przeciwdziałających przemocy w rodzinie</w:t>
            </w: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41074E" w:rsidRPr="001C267F" w:rsidTr="008E3605">
        <w:trPr>
          <w:trHeight w:val="1155"/>
        </w:trPr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1. Prowadzenie kampanii informacyjno – edukacyjnych na temat negatywnych skutków zachowań agresywnych oraz przeciwdziałania tego typu zachowaniom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Na terenie szkoły zostały podjęte działania zmierzające do poprawy relacji pomiedzy uczniami, poprawy motywacji do nauki , rozwijania swoich mozliwości i umiejetności. Psycholog przeprowadził nastepujace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„ Czym jest przyjaźn” – jak być życzliwym dla siebie i innych”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- „ak mądrze pomagać”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- rozwijanie kompetencji emocjonalno – społecznych –jak efektywnie współpracować w grupie”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- zajęcia integracyjne „ Madre pomaganie”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- zajęcia grupowe „ dlaczego warto się uczyć”. Poznaj swój styl uczenia się. 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- zajęcia grupowe: „ Budowanie prawidłowych relacji w grupie”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- zajęcia grupowe: Poznajemy swoje mocne strony”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zajęcia prowadzone przez pedagoga specjalnego: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zajęcia grupowe: „Uwierz w siebie „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„Dobra pamięć to nie dar a umiejetnośc, którą można wyćwiczyć”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„ Być tu i teraz” – nauka koncentracji uwagi i uważności.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uczniów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Ilość spotkań – w zalezności od potrzeb.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Zajęcia odbywałay się w trakcie I semestru roku szkolnego 2022/2023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Objete zostały nimi wszystkie zespoły klasowe począwszy od Punktu Przedszkolnego a skonczywszy na zespole klasy ósmej.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Łącznie działaniami zostało objętych 128 dzieci. 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819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Prowadzenie kampanii profilaktyczno –edukacyjnych na rzecz zapobiegania nadużywaniu alkoholu, środków psychoaktywnych przez dzieci </w:t>
            </w:r>
          </w:p>
        </w:tc>
        <w:tc>
          <w:tcPr>
            <w:tcW w:w="2113" w:type="dxa"/>
            <w:gridSpan w:val="2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Happening antynikotynowy </w:t>
            </w:r>
          </w:p>
        </w:tc>
        <w:tc>
          <w:tcPr>
            <w:tcW w:w="1977" w:type="dxa"/>
            <w:gridSpan w:val="3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1344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80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Dokumentacja szkolna </w:t>
            </w:r>
          </w:p>
        </w:tc>
      </w:tr>
    </w:tbl>
    <w:p w:rsidR="0041074E" w:rsidRPr="001C267F" w:rsidRDefault="0041074E" w:rsidP="004107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2042"/>
        <w:gridCol w:w="1725"/>
        <w:gridCol w:w="1659"/>
        <w:gridCol w:w="1771"/>
      </w:tblGrid>
      <w:tr w:rsidR="0041074E" w:rsidRPr="001C267F" w:rsidTr="008E3605">
        <w:tc>
          <w:tcPr>
            <w:tcW w:w="9062" w:type="dxa"/>
            <w:gridSpan w:val="5"/>
          </w:tcPr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OBSZAR PRIORYTETOWY III</w:t>
            </w:r>
          </w:p>
          <w:p w:rsidR="0041074E" w:rsidRPr="001C267F" w:rsidRDefault="0041074E" w:rsidP="008E3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NIEPEŁNOSPRAWNOŚĆ I OSOBY STARSZE</w:t>
            </w:r>
          </w:p>
        </w:tc>
      </w:tr>
      <w:tr w:rsidR="0041074E" w:rsidRPr="001C267F" w:rsidTr="008E3605">
        <w:trPr>
          <w:trHeight w:val="251"/>
        </w:trPr>
        <w:tc>
          <w:tcPr>
            <w:tcW w:w="9062" w:type="dxa"/>
            <w:gridSpan w:val="5"/>
            <w:tcBorders>
              <w:bottom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CEL STRATEGICZNY: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 xml:space="preserve"> Pomoc osobom niepełnosprawnym i starszym w  prawidłowym funkcjonowaniu w życiu społeczności lokalnej</w:t>
            </w:r>
          </w:p>
        </w:tc>
      </w:tr>
      <w:tr w:rsidR="0041074E" w:rsidRPr="001C267F" w:rsidTr="008E3605">
        <w:trPr>
          <w:trHeight w:val="268"/>
        </w:trPr>
        <w:tc>
          <w:tcPr>
            <w:tcW w:w="9062" w:type="dxa"/>
            <w:gridSpan w:val="5"/>
            <w:tcBorders>
              <w:top w:val="single" w:sz="6" w:space="0" w:color="auto"/>
            </w:tcBorders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b/>
                <w:sz w:val="24"/>
                <w:szCs w:val="24"/>
              </w:rPr>
              <w:t>CEL OPERACYJNY</w:t>
            </w:r>
            <w:r w:rsidRPr="001C267F">
              <w:rPr>
                <w:rFonts w:ascii="Times New Roman" w:hAnsi="Times New Roman"/>
                <w:sz w:val="24"/>
                <w:szCs w:val="24"/>
              </w:rPr>
              <w:t>: Wspieranie inicjatyw informacyjnych oraz działań edukacyjnych w zakresie podnoszenia  świadomości społecznej i kształtowania odpowiednich zachowań wobec osób niepełnosprawnych.</w:t>
            </w:r>
          </w:p>
        </w:tc>
      </w:tr>
      <w:tr w:rsidR="0041074E" w:rsidRPr="001C267F" w:rsidTr="008E3605">
        <w:tc>
          <w:tcPr>
            <w:tcW w:w="198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191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1725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65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Wartość liczbowa</w:t>
            </w:r>
          </w:p>
        </w:tc>
        <w:tc>
          <w:tcPr>
            <w:tcW w:w="1771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41074E" w:rsidRPr="001C267F" w:rsidTr="008E3605">
        <w:tc>
          <w:tcPr>
            <w:tcW w:w="198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Akcja nakrętka dla niepełnosprawnego dziecka </w:t>
            </w:r>
          </w:p>
        </w:tc>
        <w:tc>
          <w:tcPr>
            <w:tcW w:w="191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Akcja ciągła</w:t>
            </w:r>
          </w:p>
        </w:tc>
        <w:tc>
          <w:tcPr>
            <w:tcW w:w="1725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65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71" w:type="dxa"/>
            <w:vMerge w:val="restart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98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Coroczna organizacja Dnia seniora dla mieszkańców wsi Bistuszowa i Uniszowa. </w:t>
            </w:r>
          </w:p>
        </w:tc>
        <w:tc>
          <w:tcPr>
            <w:tcW w:w="191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Ilość przeprowadzonych spotkań – z uwagi na obecną sytuację epidemiczną nie odbyły się </w:t>
            </w:r>
          </w:p>
        </w:tc>
        <w:tc>
          <w:tcPr>
            <w:tcW w:w="1725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165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771" w:type="dxa"/>
            <w:vMerge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4E" w:rsidRPr="001C267F" w:rsidTr="008E3605">
        <w:tc>
          <w:tcPr>
            <w:tcW w:w="198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Kiermasz charytatywny dla Marysi Mosoń –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chorej dziewczynki z terenu Gminy Ryglice </w:t>
            </w:r>
          </w:p>
        </w:tc>
        <w:tc>
          <w:tcPr>
            <w:tcW w:w="1918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Kiermasz ciast zorganizowany przez działająca w </w:t>
            </w: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szkole Radę  Rodziców </w:t>
            </w:r>
          </w:p>
        </w:tc>
        <w:tc>
          <w:tcPr>
            <w:tcW w:w="1725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lastRenderedPageBreak/>
              <w:t>Liczba uczestników</w:t>
            </w:r>
          </w:p>
        </w:tc>
        <w:tc>
          <w:tcPr>
            <w:tcW w:w="1659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 xml:space="preserve">Społeczność szklna – 128 osób </w:t>
            </w:r>
          </w:p>
        </w:tc>
        <w:tc>
          <w:tcPr>
            <w:tcW w:w="1771" w:type="dxa"/>
          </w:tcPr>
          <w:p w:rsidR="0041074E" w:rsidRPr="001C267F" w:rsidRDefault="0041074E" w:rsidP="008E3605">
            <w:pPr>
              <w:rPr>
                <w:rFonts w:ascii="Times New Roman" w:hAnsi="Times New Roman"/>
                <w:sz w:val="24"/>
                <w:szCs w:val="24"/>
              </w:rPr>
            </w:pPr>
            <w:r w:rsidRPr="001C267F">
              <w:rPr>
                <w:rFonts w:ascii="Times New Roman" w:hAnsi="Times New Roman"/>
                <w:sz w:val="24"/>
                <w:szCs w:val="24"/>
              </w:rPr>
              <w:t>Dokumentacja szkolna</w:t>
            </w:r>
          </w:p>
        </w:tc>
      </w:tr>
    </w:tbl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lastRenderedPageBreak/>
        <w:t>Wykaz instytucji, z którymi szkoła współpracuje w ramach realizacji Strategii Rozwiązywania Problemów Społecznych: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Gminny Ośrodek Pomocy Społecznej w Ryglicach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Szkoły na terenie Gminy Ryglice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Ośrodek Zdrowia w Ryglicach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Gminna Komisja Rozwiązywania Problemów Alkoholowych w Ryglicach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Ośrodek Kultury w Ryglicach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Gminna Biblioteka Publiczna w Ryglicach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Fundacja „ Rusz Się” – krzewiąca ideę wolontariatu pośród młodziezy szkolnej 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Środowiskowy Dom Samopomocy w Ryglicach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>Komisariat Policji w Tuchowie</w:t>
      </w:r>
    </w:p>
    <w:p w:rsidR="0041074E" w:rsidRPr="001C267F" w:rsidRDefault="0041074E" w:rsidP="0041074E">
      <w:pPr>
        <w:jc w:val="both"/>
        <w:rPr>
          <w:rFonts w:ascii="Times New Roman" w:hAnsi="Times New Roman" w:cs="Times New Roman"/>
          <w:sz w:val="24"/>
          <w:szCs w:val="24"/>
        </w:rPr>
      </w:pPr>
      <w:r w:rsidRPr="001C267F">
        <w:rPr>
          <w:rFonts w:ascii="Times New Roman" w:hAnsi="Times New Roman" w:cs="Times New Roman"/>
          <w:sz w:val="24"/>
          <w:szCs w:val="24"/>
        </w:rPr>
        <w:t xml:space="preserve">Stowarzyszenie działające na rzecz osób niepełnosprawnych  „ Nadzieja” z Tuchowa </w:t>
      </w:r>
    </w:p>
    <w:p w:rsidR="00FE721B" w:rsidRPr="001C267F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tabs>
          <w:tab w:val="left" w:pos="139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893" w:rsidRPr="001C267F" w:rsidRDefault="007C2893" w:rsidP="007C2893">
      <w:pPr>
        <w:rPr>
          <w:rFonts w:ascii="Times New Roman" w:hAnsi="Times New Roman" w:cs="Times New Roman"/>
          <w:sz w:val="24"/>
          <w:szCs w:val="24"/>
        </w:rPr>
      </w:pPr>
    </w:p>
    <w:p w:rsidR="00933C5B" w:rsidRPr="001C267F" w:rsidRDefault="00933C5B">
      <w:pPr>
        <w:rPr>
          <w:rFonts w:ascii="Times New Roman" w:hAnsi="Times New Roman" w:cs="Times New Roman"/>
          <w:sz w:val="24"/>
          <w:szCs w:val="24"/>
        </w:rPr>
      </w:pPr>
    </w:p>
    <w:sectPr w:rsidR="00933C5B" w:rsidRPr="001C267F" w:rsidSect="00292C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D3" w:rsidRDefault="009601D3" w:rsidP="00F376C2">
      <w:pPr>
        <w:spacing w:after="0" w:line="240" w:lineRule="auto"/>
      </w:pPr>
      <w:r>
        <w:separator/>
      </w:r>
    </w:p>
  </w:endnote>
  <w:endnote w:type="continuationSeparator" w:id="1">
    <w:p w:rsidR="009601D3" w:rsidRDefault="009601D3" w:rsidP="00F3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2480407"/>
      <w:docPartObj>
        <w:docPartGallery w:val="Page Numbers (Bottom of Page)"/>
        <w:docPartUnique/>
      </w:docPartObj>
    </w:sdtPr>
    <w:sdtContent>
      <w:p w:rsidR="00F376C2" w:rsidRPr="00F376C2" w:rsidRDefault="00F376C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76C2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Pr="00F37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6C2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F37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F37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76C2" w:rsidRPr="00F376C2" w:rsidRDefault="00F376C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D3" w:rsidRDefault="009601D3" w:rsidP="00F376C2">
      <w:pPr>
        <w:spacing w:after="0" w:line="240" w:lineRule="auto"/>
      </w:pPr>
      <w:r>
        <w:separator/>
      </w:r>
    </w:p>
  </w:footnote>
  <w:footnote w:type="continuationSeparator" w:id="1">
    <w:p w:rsidR="009601D3" w:rsidRDefault="009601D3" w:rsidP="00F3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2EF"/>
    <w:multiLevelType w:val="hybridMultilevel"/>
    <w:tmpl w:val="644635A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02499"/>
    <w:multiLevelType w:val="multilevel"/>
    <w:tmpl w:val="7FC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5342"/>
    <w:multiLevelType w:val="hybridMultilevel"/>
    <w:tmpl w:val="BC3AA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16CF7"/>
    <w:multiLevelType w:val="hybridMultilevel"/>
    <w:tmpl w:val="1178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0663D"/>
    <w:multiLevelType w:val="hybridMultilevel"/>
    <w:tmpl w:val="ED00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03090"/>
    <w:multiLevelType w:val="hybridMultilevel"/>
    <w:tmpl w:val="5FD8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6483F"/>
    <w:multiLevelType w:val="hybridMultilevel"/>
    <w:tmpl w:val="A772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70F1A"/>
    <w:multiLevelType w:val="hybridMultilevel"/>
    <w:tmpl w:val="128E5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626542"/>
    <w:multiLevelType w:val="hybridMultilevel"/>
    <w:tmpl w:val="CD1E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138D9"/>
    <w:multiLevelType w:val="hybridMultilevel"/>
    <w:tmpl w:val="3148F3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D4877"/>
    <w:multiLevelType w:val="hybridMultilevel"/>
    <w:tmpl w:val="6FC8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4E6"/>
    <w:multiLevelType w:val="hybridMultilevel"/>
    <w:tmpl w:val="C680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67BED"/>
    <w:multiLevelType w:val="hybridMultilevel"/>
    <w:tmpl w:val="1A848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F3863"/>
    <w:multiLevelType w:val="hybridMultilevel"/>
    <w:tmpl w:val="EC120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71F6E"/>
    <w:multiLevelType w:val="hybridMultilevel"/>
    <w:tmpl w:val="EB6AF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93"/>
    <w:rsid w:val="001C267F"/>
    <w:rsid w:val="00292CAB"/>
    <w:rsid w:val="0041074E"/>
    <w:rsid w:val="006C7175"/>
    <w:rsid w:val="007C2893"/>
    <w:rsid w:val="00933C5B"/>
    <w:rsid w:val="009601D3"/>
    <w:rsid w:val="00961B1E"/>
    <w:rsid w:val="009A3D87"/>
    <w:rsid w:val="009F5AAF"/>
    <w:rsid w:val="00A45525"/>
    <w:rsid w:val="00B30865"/>
    <w:rsid w:val="00F376C2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8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25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FE7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FE72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FE72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67F"/>
  </w:style>
  <w:style w:type="paragraph" w:styleId="Akapitzlist">
    <w:name w:val="List Paragraph"/>
    <w:basedOn w:val="Normalny"/>
    <w:uiPriority w:val="34"/>
    <w:qFormat/>
    <w:rsid w:val="001C267F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10667</Words>
  <Characters>64004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</dc:creator>
  <cp:lastModifiedBy>Admin</cp:lastModifiedBy>
  <cp:revision>2</cp:revision>
  <cp:lastPrinted>2023-03-10T08:06:00Z</cp:lastPrinted>
  <dcterms:created xsi:type="dcterms:W3CDTF">2023-04-11T07:44:00Z</dcterms:created>
  <dcterms:modified xsi:type="dcterms:W3CDTF">2023-04-11T07:44:00Z</dcterms:modified>
</cp:coreProperties>
</file>